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93BC3" w:rsidRPr="00875D49" w:rsidRDefault="00654D5E" w:rsidP="004A7125">
      <w:pPr>
        <w:jc w:val="both"/>
        <w:rPr>
          <w:sz w:val="24"/>
          <w:szCs w:val="24"/>
        </w:rPr>
      </w:pPr>
      <w:r w:rsidRPr="00875D49">
        <w:rPr>
          <w:b/>
          <w:bCs/>
          <w:noProof/>
          <w:sz w:val="24"/>
          <w:szCs w:val="24"/>
          <w:u w:val="single"/>
          <w:lang w:val="en-IE" w:eastAsia="en-IE"/>
        </w:rPr>
        <w:drawing>
          <wp:anchor distT="0" distB="0" distL="114300" distR="114300" simplePos="0" relativeHeight="251657728" behindDoc="0" locked="0" layoutInCell="0" allowOverlap="1">
            <wp:simplePos x="0" y="0"/>
            <wp:positionH relativeFrom="column">
              <wp:posOffset>-137160</wp:posOffset>
            </wp:positionH>
            <wp:positionV relativeFrom="paragraph">
              <wp:posOffset>-182880</wp:posOffset>
            </wp:positionV>
            <wp:extent cx="2482215" cy="625475"/>
            <wp:effectExtent l="0" t="0" r="0" b="0"/>
            <wp:wrapTopAndBottom/>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482215" cy="625475"/>
                    </a:xfrm>
                    <a:prstGeom prst="rect">
                      <a:avLst/>
                    </a:prstGeom>
                    <a:noFill/>
                    <a:ln>
                      <a:noFill/>
                    </a:ln>
                  </pic:spPr>
                </pic:pic>
              </a:graphicData>
            </a:graphic>
            <wp14:sizeRelH relativeFrom="page">
              <wp14:pctWidth>0</wp14:pctWidth>
            </wp14:sizeRelH>
            <wp14:sizeRelV relativeFrom="page">
              <wp14:pctHeight>0</wp14:pctHeight>
            </wp14:sizeRelV>
          </wp:anchor>
        </w:drawing>
      </w:r>
      <w:r w:rsidR="00593BC3" w:rsidRPr="00875D49">
        <w:rPr>
          <w:b/>
          <w:bCs/>
          <w:sz w:val="24"/>
          <w:szCs w:val="24"/>
          <w:u w:val="single"/>
        </w:rPr>
        <w:t>MARINE INSTITUTE’S SUMMER BURSARY</w:t>
      </w:r>
      <w:r w:rsidR="00665F14" w:rsidRPr="00875D49">
        <w:rPr>
          <w:b/>
          <w:bCs/>
          <w:sz w:val="24"/>
          <w:szCs w:val="24"/>
          <w:u w:val="single"/>
        </w:rPr>
        <w:t xml:space="preserve"> SCHOLARSHIP</w:t>
      </w:r>
      <w:r w:rsidR="00593BC3" w:rsidRPr="00875D49">
        <w:rPr>
          <w:b/>
          <w:bCs/>
          <w:sz w:val="24"/>
          <w:szCs w:val="24"/>
          <w:u w:val="single"/>
        </w:rPr>
        <w:t xml:space="preserve"> SCHEME </w:t>
      </w:r>
      <w:r w:rsidR="00AA1191" w:rsidRPr="00875D49">
        <w:rPr>
          <w:b/>
          <w:bCs/>
          <w:sz w:val="24"/>
          <w:szCs w:val="24"/>
          <w:u w:val="single"/>
        </w:rPr>
        <w:t>20</w:t>
      </w:r>
      <w:r w:rsidR="009D7A1E" w:rsidRPr="00875D49">
        <w:rPr>
          <w:b/>
          <w:bCs/>
          <w:sz w:val="24"/>
          <w:szCs w:val="24"/>
          <w:u w:val="single"/>
        </w:rPr>
        <w:t>20</w:t>
      </w:r>
      <w:r w:rsidR="00AA1191" w:rsidRPr="00875D49">
        <w:rPr>
          <w:sz w:val="24"/>
          <w:szCs w:val="24"/>
        </w:rPr>
        <w:t xml:space="preserve"> </w:t>
      </w:r>
      <w:r w:rsidR="00593BC3" w:rsidRPr="00875D49">
        <w:rPr>
          <w:sz w:val="24"/>
          <w:szCs w:val="24"/>
        </w:rPr>
        <w:t xml:space="preserve">is a </w:t>
      </w:r>
      <w:r w:rsidR="00D26B21" w:rsidRPr="00875D49">
        <w:rPr>
          <w:sz w:val="24"/>
          <w:szCs w:val="24"/>
        </w:rPr>
        <w:t>scholarship</w:t>
      </w:r>
      <w:r w:rsidR="00593BC3" w:rsidRPr="00875D49">
        <w:rPr>
          <w:sz w:val="24"/>
          <w:szCs w:val="24"/>
        </w:rPr>
        <w:t xml:space="preserve"> </w:t>
      </w:r>
      <w:proofErr w:type="spellStart"/>
      <w:r w:rsidR="00593BC3" w:rsidRPr="00875D49">
        <w:rPr>
          <w:sz w:val="24"/>
          <w:szCs w:val="24"/>
        </w:rPr>
        <w:t>programme</w:t>
      </w:r>
      <w:proofErr w:type="spellEnd"/>
      <w:r w:rsidR="00593BC3" w:rsidRPr="00875D49">
        <w:rPr>
          <w:sz w:val="24"/>
          <w:szCs w:val="24"/>
        </w:rPr>
        <w:t xml:space="preserve"> aimed at undergraduates of Universities, Institutes of Technology and National Institutes for Higher Education.</w:t>
      </w:r>
      <w:r w:rsidR="00A14A40">
        <w:rPr>
          <w:sz w:val="24"/>
          <w:szCs w:val="24"/>
        </w:rPr>
        <w:t xml:space="preserve"> </w:t>
      </w:r>
      <w:r w:rsidR="00593BC3" w:rsidRPr="00875D49">
        <w:rPr>
          <w:sz w:val="24"/>
          <w:szCs w:val="24"/>
        </w:rPr>
        <w:t xml:space="preserve">The Bursary </w:t>
      </w:r>
      <w:r w:rsidR="00D26B21" w:rsidRPr="00875D49">
        <w:rPr>
          <w:sz w:val="24"/>
          <w:szCs w:val="24"/>
        </w:rPr>
        <w:t xml:space="preserve">scholarship </w:t>
      </w:r>
      <w:proofErr w:type="spellStart"/>
      <w:r w:rsidR="00D26B21" w:rsidRPr="00875D49">
        <w:rPr>
          <w:sz w:val="24"/>
          <w:szCs w:val="24"/>
        </w:rPr>
        <w:t>programme</w:t>
      </w:r>
      <w:proofErr w:type="spellEnd"/>
      <w:r w:rsidR="00593BC3" w:rsidRPr="00875D49">
        <w:rPr>
          <w:sz w:val="24"/>
          <w:szCs w:val="24"/>
        </w:rPr>
        <w:t xml:space="preserve"> is strictly limited to undergraduates who </w:t>
      </w:r>
      <w:r w:rsidR="00371B8F" w:rsidRPr="00875D49">
        <w:rPr>
          <w:sz w:val="24"/>
          <w:szCs w:val="24"/>
        </w:rPr>
        <w:t xml:space="preserve">will </w:t>
      </w:r>
      <w:r w:rsidR="00593BC3" w:rsidRPr="00875D49">
        <w:rPr>
          <w:sz w:val="24"/>
          <w:szCs w:val="24"/>
        </w:rPr>
        <w:t>have completed</w:t>
      </w:r>
      <w:r w:rsidR="00E0507C" w:rsidRPr="00875D49">
        <w:rPr>
          <w:sz w:val="24"/>
          <w:szCs w:val="24"/>
        </w:rPr>
        <w:t xml:space="preserve"> at least</w:t>
      </w:r>
      <w:r w:rsidR="00593BC3" w:rsidRPr="00875D49">
        <w:rPr>
          <w:sz w:val="24"/>
          <w:szCs w:val="24"/>
        </w:rPr>
        <w:t xml:space="preserve"> 2 </w:t>
      </w:r>
      <w:proofErr w:type="gramStart"/>
      <w:r w:rsidR="00593BC3" w:rsidRPr="00875D49">
        <w:rPr>
          <w:sz w:val="24"/>
          <w:szCs w:val="24"/>
        </w:rPr>
        <w:t>years</w:t>
      </w:r>
      <w:proofErr w:type="gramEnd"/>
      <w:r w:rsidR="00593BC3" w:rsidRPr="00875D49">
        <w:rPr>
          <w:sz w:val="24"/>
          <w:szCs w:val="24"/>
        </w:rPr>
        <w:t xml:space="preserve"> study in a relevant discipline</w:t>
      </w:r>
      <w:r w:rsidR="00371B8F" w:rsidRPr="00875D49">
        <w:rPr>
          <w:sz w:val="24"/>
          <w:szCs w:val="24"/>
        </w:rPr>
        <w:t xml:space="preserve"> by the start of the </w:t>
      </w:r>
      <w:proofErr w:type="spellStart"/>
      <w:r w:rsidR="00371B8F" w:rsidRPr="00875D49">
        <w:rPr>
          <w:sz w:val="24"/>
          <w:szCs w:val="24"/>
        </w:rPr>
        <w:t>programme</w:t>
      </w:r>
      <w:proofErr w:type="spellEnd"/>
      <w:r w:rsidR="00593BC3" w:rsidRPr="00875D49">
        <w:rPr>
          <w:sz w:val="24"/>
          <w:szCs w:val="24"/>
        </w:rPr>
        <w:t>. Students who have completed two Marine Institute bursaries are not eligible to apply.</w:t>
      </w:r>
    </w:p>
    <w:p w:rsidR="00593BC3" w:rsidRPr="00875D49" w:rsidRDefault="00593BC3" w:rsidP="004A7125">
      <w:pPr>
        <w:jc w:val="both"/>
        <w:rPr>
          <w:sz w:val="24"/>
          <w:szCs w:val="24"/>
        </w:rPr>
      </w:pPr>
    </w:p>
    <w:p w:rsidR="00593BC3" w:rsidRPr="00875D49" w:rsidRDefault="00593BC3" w:rsidP="004A7125">
      <w:pPr>
        <w:pStyle w:val="BodyText3"/>
        <w:jc w:val="both"/>
        <w:rPr>
          <w:szCs w:val="24"/>
        </w:rPr>
      </w:pPr>
      <w:r w:rsidRPr="00875D49">
        <w:rPr>
          <w:szCs w:val="24"/>
        </w:rPr>
        <w:t xml:space="preserve">Successful candidates will work with full time Marine Institute staff in exciting areas such as </w:t>
      </w:r>
      <w:r w:rsidR="003C18B2" w:rsidRPr="00957C43">
        <w:rPr>
          <w:rFonts w:cs="Arial"/>
          <w:lang w:eastAsia="en-IE"/>
        </w:rPr>
        <w:t xml:space="preserve">Marine and Freshwater Fisheries, Salmon Ecology, Environmental Data, </w:t>
      </w:r>
      <w:r w:rsidR="003C18B2" w:rsidRPr="00875D49">
        <w:rPr>
          <w:szCs w:val="24"/>
        </w:rPr>
        <w:t xml:space="preserve">Aquaculture, Oceanography, Data </w:t>
      </w:r>
      <w:proofErr w:type="spellStart"/>
      <w:r w:rsidR="003C18B2" w:rsidRPr="00875D49">
        <w:rPr>
          <w:szCs w:val="24"/>
        </w:rPr>
        <w:t>Visualisation</w:t>
      </w:r>
      <w:proofErr w:type="spellEnd"/>
      <w:r w:rsidR="003C18B2" w:rsidRPr="00875D49">
        <w:rPr>
          <w:szCs w:val="24"/>
        </w:rPr>
        <w:t>, Benthic Ecology, Marine Chemistry and Marine Communications (enga</w:t>
      </w:r>
      <w:r w:rsidR="003C18B2">
        <w:rPr>
          <w:szCs w:val="24"/>
        </w:rPr>
        <w:t xml:space="preserve">gement, education and outreach) and a new bursary linking art and science. </w:t>
      </w:r>
      <w:r w:rsidRPr="00875D49">
        <w:rPr>
          <w:szCs w:val="24"/>
        </w:rPr>
        <w:t xml:space="preserve">The bursaries are based at our facilities in Oranmore – </w:t>
      </w:r>
      <w:r w:rsidR="00A14A40">
        <w:rPr>
          <w:szCs w:val="24"/>
        </w:rPr>
        <w:t xml:space="preserve">Co. </w:t>
      </w:r>
      <w:r w:rsidRPr="00875D49">
        <w:rPr>
          <w:szCs w:val="24"/>
        </w:rPr>
        <w:t xml:space="preserve">Galway, </w:t>
      </w:r>
      <w:proofErr w:type="gramStart"/>
      <w:r w:rsidRPr="00875D49">
        <w:rPr>
          <w:szCs w:val="24"/>
        </w:rPr>
        <w:t xml:space="preserve">Newport </w:t>
      </w:r>
      <w:r w:rsidR="00A14A40">
        <w:rPr>
          <w:szCs w:val="24"/>
        </w:rPr>
        <w:t xml:space="preserve"> -</w:t>
      </w:r>
      <w:proofErr w:type="gramEnd"/>
      <w:r w:rsidR="00A14A40">
        <w:rPr>
          <w:szCs w:val="24"/>
        </w:rPr>
        <w:t xml:space="preserve"> </w:t>
      </w:r>
      <w:r w:rsidR="001B5FB6" w:rsidRPr="00875D49">
        <w:rPr>
          <w:szCs w:val="24"/>
        </w:rPr>
        <w:t xml:space="preserve">Co. </w:t>
      </w:r>
      <w:r w:rsidRPr="00875D49">
        <w:rPr>
          <w:szCs w:val="24"/>
        </w:rPr>
        <w:t xml:space="preserve">Mayo, or at a field station or port as stated in the attached list. </w:t>
      </w:r>
    </w:p>
    <w:p w:rsidR="00593BC3" w:rsidRPr="00875D49" w:rsidRDefault="00593BC3" w:rsidP="00593BC3">
      <w:pPr>
        <w:rPr>
          <w:sz w:val="24"/>
          <w:szCs w:val="24"/>
        </w:rPr>
      </w:pPr>
    </w:p>
    <w:p w:rsidR="00593BC3" w:rsidRPr="00875D49" w:rsidRDefault="00593BC3" w:rsidP="00593BC3">
      <w:pPr>
        <w:rPr>
          <w:sz w:val="24"/>
          <w:szCs w:val="24"/>
        </w:rPr>
      </w:pPr>
      <w:r w:rsidRPr="00875D49">
        <w:rPr>
          <w:sz w:val="24"/>
          <w:szCs w:val="24"/>
        </w:rPr>
        <w:t xml:space="preserve">A </w:t>
      </w:r>
      <w:r w:rsidR="003F5ED4" w:rsidRPr="00875D49">
        <w:rPr>
          <w:sz w:val="24"/>
          <w:szCs w:val="24"/>
        </w:rPr>
        <w:t>b</w:t>
      </w:r>
      <w:r w:rsidRPr="00875D49">
        <w:rPr>
          <w:sz w:val="24"/>
          <w:szCs w:val="24"/>
        </w:rPr>
        <w:t>ursary</w:t>
      </w:r>
      <w:r w:rsidR="00D26B21" w:rsidRPr="00875D49">
        <w:rPr>
          <w:sz w:val="24"/>
          <w:szCs w:val="24"/>
        </w:rPr>
        <w:t xml:space="preserve"> scholarship</w:t>
      </w:r>
      <w:r w:rsidRPr="00875D49">
        <w:rPr>
          <w:sz w:val="24"/>
          <w:szCs w:val="24"/>
        </w:rPr>
        <w:t xml:space="preserve"> is valued at €</w:t>
      </w:r>
      <w:r w:rsidR="00AA1191" w:rsidRPr="00875D49">
        <w:rPr>
          <w:sz w:val="24"/>
          <w:szCs w:val="24"/>
        </w:rPr>
        <w:t>275 per week and will last between 8-12 weeks depending on the bursary on offer</w:t>
      </w:r>
      <w:r w:rsidR="004B139E" w:rsidRPr="00875D49">
        <w:rPr>
          <w:sz w:val="24"/>
          <w:szCs w:val="24"/>
        </w:rPr>
        <w:t xml:space="preserve"> and suitable funding</w:t>
      </w:r>
      <w:r w:rsidR="00AA1191" w:rsidRPr="00875D49">
        <w:rPr>
          <w:sz w:val="24"/>
          <w:szCs w:val="24"/>
        </w:rPr>
        <w:t>.</w:t>
      </w:r>
    </w:p>
    <w:p w:rsidR="00593BC3" w:rsidRPr="00875D49" w:rsidRDefault="00593BC3" w:rsidP="00593BC3">
      <w:pPr>
        <w:rPr>
          <w:sz w:val="24"/>
          <w:szCs w:val="24"/>
        </w:rPr>
      </w:pPr>
    </w:p>
    <w:p w:rsidR="00593BC3" w:rsidRPr="00875D49" w:rsidRDefault="00593BC3" w:rsidP="00593BC3">
      <w:pPr>
        <w:rPr>
          <w:sz w:val="24"/>
          <w:szCs w:val="24"/>
        </w:rPr>
      </w:pPr>
      <w:r w:rsidRPr="00875D49">
        <w:rPr>
          <w:sz w:val="24"/>
          <w:szCs w:val="24"/>
        </w:rPr>
        <w:t>Details of the bursaries on offer for 20</w:t>
      </w:r>
      <w:r w:rsidR="009D7A1E" w:rsidRPr="00875D49">
        <w:rPr>
          <w:sz w:val="24"/>
          <w:szCs w:val="24"/>
        </w:rPr>
        <w:t>20</w:t>
      </w:r>
      <w:r w:rsidRPr="00875D49">
        <w:rPr>
          <w:sz w:val="24"/>
          <w:szCs w:val="24"/>
        </w:rPr>
        <w:t xml:space="preserve"> and application form</w:t>
      </w:r>
      <w:r w:rsidR="001F1D49" w:rsidRPr="00875D49">
        <w:rPr>
          <w:sz w:val="24"/>
          <w:szCs w:val="24"/>
        </w:rPr>
        <w:t>s</w:t>
      </w:r>
      <w:r w:rsidRPr="00875D49">
        <w:rPr>
          <w:sz w:val="24"/>
          <w:szCs w:val="24"/>
        </w:rPr>
        <w:t xml:space="preserve"> are available from</w:t>
      </w:r>
      <w:r w:rsidRPr="00875D49">
        <w:rPr>
          <w:sz w:val="24"/>
          <w:szCs w:val="24"/>
        </w:rPr>
        <w:tab/>
      </w:r>
    </w:p>
    <w:p w:rsidR="00593BC3" w:rsidRPr="00875D49" w:rsidRDefault="001F1D49" w:rsidP="001F1D49">
      <w:pPr>
        <w:ind w:left="720" w:firstLine="720"/>
        <w:rPr>
          <w:sz w:val="24"/>
          <w:szCs w:val="24"/>
        </w:rPr>
      </w:pPr>
      <w:r w:rsidRPr="00875D49">
        <w:rPr>
          <w:sz w:val="24"/>
          <w:szCs w:val="24"/>
        </w:rPr>
        <w:t xml:space="preserve">                  </w:t>
      </w:r>
      <w:hyperlink r:id="rId10" w:history="1">
        <w:r w:rsidR="00593BC3" w:rsidRPr="00875D49">
          <w:rPr>
            <w:rStyle w:val="Hyperlink"/>
            <w:color w:val="auto"/>
            <w:sz w:val="24"/>
            <w:szCs w:val="24"/>
          </w:rPr>
          <w:t>http://www.marine.ie</w:t>
        </w:r>
      </w:hyperlink>
    </w:p>
    <w:p w:rsidR="00593BC3" w:rsidRPr="00875D49" w:rsidRDefault="00593BC3" w:rsidP="00593BC3">
      <w:pPr>
        <w:rPr>
          <w:b/>
          <w:bCs/>
          <w:sz w:val="24"/>
          <w:szCs w:val="24"/>
          <w:u w:val="single"/>
        </w:rPr>
      </w:pPr>
    </w:p>
    <w:p w:rsidR="00593BC3" w:rsidRPr="00875D49" w:rsidRDefault="00593BC3" w:rsidP="00593BC3">
      <w:pPr>
        <w:pBdr>
          <w:top w:val="single" w:sz="4" w:space="1" w:color="auto"/>
          <w:left w:val="single" w:sz="4" w:space="4" w:color="auto"/>
          <w:bottom w:val="single" w:sz="4" w:space="1" w:color="auto"/>
          <w:right w:val="single" w:sz="4" w:space="4" w:color="auto"/>
        </w:pBdr>
        <w:rPr>
          <w:b/>
          <w:bCs/>
          <w:sz w:val="24"/>
          <w:szCs w:val="24"/>
        </w:rPr>
      </w:pPr>
      <w:r w:rsidRPr="00875D49">
        <w:rPr>
          <w:b/>
          <w:bCs/>
          <w:sz w:val="24"/>
          <w:szCs w:val="24"/>
          <w:u w:val="single"/>
        </w:rPr>
        <w:t>TO APPLY FOR BURSARY PROGRAMME 20</w:t>
      </w:r>
      <w:r w:rsidR="009D7A1E" w:rsidRPr="00875D49">
        <w:rPr>
          <w:b/>
          <w:bCs/>
          <w:sz w:val="24"/>
          <w:szCs w:val="24"/>
          <w:u w:val="single"/>
        </w:rPr>
        <w:t>20</w:t>
      </w:r>
      <w:r w:rsidR="001F1D49" w:rsidRPr="00875D49">
        <w:rPr>
          <w:b/>
          <w:bCs/>
          <w:sz w:val="24"/>
          <w:szCs w:val="24"/>
          <w:u w:val="single"/>
        </w:rPr>
        <w:t xml:space="preserve"> </w:t>
      </w:r>
      <w:r w:rsidRPr="00875D49">
        <w:rPr>
          <w:b/>
          <w:bCs/>
          <w:sz w:val="24"/>
          <w:szCs w:val="24"/>
          <w:u w:val="single"/>
        </w:rPr>
        <w:t>HERE’S WHAT YOU NEED TO DO</w:t>
      </w:r>
      <w:r w:rsidRPr="00875D49">
        <w:rPr>
          <w:b/>
          <w:bCs/>
          <w:sz w:val="24"/>
          <w:szCs w:val="24"/>
        </w:rPr>
        <w:t>:</w:t>
      </w:r>
    </w:p>
    <w:p w:rsidR="00593BC3" w:rsidRPr="00875D49" w:rsidRDefault="00593BC3" w:rsidP="00593BC3">
      <w:pPr>
        <w:pBdr>
          <w:top w:val="single" w:sz="4" w:space="1" w:color="auto"/>
          <w:left w:val="single" w:sz="4" w:space="4" w:color="auto"/>
          <w:bottom w:val="single" w:sz="4" w:space="1" w:color="auto"/>
          <w:right w:val="single" w:sz="4" w:space="4" w:color="auto"/>
        </w:pBdr>
        <w:rPr>
          <w:b/>
          <w:sz w:val="24"/>
          <w:szCs w:val="24"/>
        </w:rPr>
      </w:pPr>
    </w:p>
    <w:p w:rsidR="00593BC3" w:rsidRPr="00875D49" w:rsidRDefault="00593BC3" w:rsidP="00954A32">
      <w:pPr>
        <w:numPr>
          <w:ilvl w:val="0"/>
          <w:numId w:val="4"/>
        </w:numPr>
        <w:pBdr>
          <w:top w:val="single" w:sz="4" w:space="1" w:color="auto"/>
          <w:left w:val="single" w:sz="4" w:space="4" w:color="auto"/>
          <w:bottom w:val="single" w:sz="4" w:space="1" w:color="auto"/>
          <w:right w:val="single" w:sz="4" w:space="4" w:color="auto"/>
        </w:pBdr>
        <w:rPr>
          <w:b/>
          <w:sz w:val="24"/>
          <w:szCs w:val="24"/>
        </w:rPr>
      </w:pPr>
      <w:r w:rsidRPr="00875D49">
        <w:rPr>
          <w:b/>
          <w:sz w:val="24"/>
          <w:szCs w:val="24"/>
        </w:rPr>
        <w:t xml:space="preserve">Check out the List of Bursaries on offer for </w:t>
      </w:r>
      <w:r w:rsidR="00AA1191" w:rsidRPr="00875D49">
        <w:rPr>
          <w:b/>
          <w:sz w:val="24"/>
          <w:szCs w:val="24"/>
        </w:rPr>
        <w:t>20</w:t>
      </w:r>
      <w:r w:rsidR="009D7A1E" w:rsidRPr="00875D49">
        <w:rPr>
          <w:b/>
          <w:sz w:val="24"/>
          <w:szCs w:val="24"/>
        </w:rPr>
        <w:t>20</w:t>
      </w:r>
      <w:r w:rsidR="00AA1191" w:rsidRPr="00875D49">
        <w:rPr>
          <w:b/>
          <w:sz w:val="24"/>
          <w:szCs w:val="24"/>
        </w:rPr>
        <w:t xml:space="preserve"> </w:t>
      </w:r>
      <w:r w:rsidRPr="00875D49">
        <w:rPr>
          <w:b/>
          <w:sz w:val="24"/>
          <w:szCs w:val="24"/>
        </w:rPr>
        <w:t xml:space="preserve">on </w:t>
      </w:r>
      <w:hyperlink r:id="rId11" w:history="1">
        <w:r w:rsidRPr="00875D49">
          <w:rPr>
            <w:rStyle w:val="Hyperlink"/>
            <w:b/>
            <w:color w:val="auto"/>
            <w:sz w:val="24"/>
            <w:szCs w:val="24"/>
          </w:rPr>
          <w:t>www.marine.ie</w:t>
        </w:r>
      </w:hyperlink>
      <w:r w:rsidRPr="00875D49">
        <w:rPr>
          <w:b/>
          <w:sz w:val="24"/>
          <w:szCs w:val="24"/>
        </w:rPr>
        <w:t xml:space="preserve"> </w:t>
      </w:r>
    </w:p>
    <w:p w:rsidR="00593BC3" w:rsidRPr="00875D49" w:rsidRDefault="00593BC3" w:rsidP="00593BC3">
      <w:pPr>
        <w:pBdr>
          <w:top w:val="single" w:sz="4" w:space="1" w:color="auto"/>
          <w:left w:val="single" w:sz="4" w:space="4" w:color="auto"/>
          <w:bottom w:val="single" w:sz="4" w:space="1" w:color="auto"/>
          <w:right w:val="single" w:sz="4" w:space="4" w:color="auto"/>
        </w:pBdr>
        <w:rPr>
          <w:b/>
          <w:sz w:val="24"/>
          <w:szCs w:val="24"/>
        </w:rPr>
      </w:pPr>
    </w:p>
    <w:p w:rsidR="00593BC3" w:rsidRPr="00875D49" w:rsidRDefault="00593BC3" w:rsidP="00954A32">
      <w:pPr>
        <w:numPr>
          <w:ilvl w:val="0"/>
          <w:numId w:val="4"/>
        </w:numPr>
        <w:pBdr>
          <w:top w:val="single" w:sz="4" w:space="1" w:color="auto"/>
          <w:left w:val="single" w:sz="4" w:space="4" w:color="auto"/>
          <w:bottom w:val="single" w:sz="4" w:space="1" w:color="auto"/>
          <w:right w:val="single" w:sz="4" w:space="4" w:color="auto"/>
        </w:pBdr>
        <w:rPr>
          <w:b/>
          <w:sz w:val="24"/>
          <w:szCs w:val="24"/>
        </w:rPr>
      </w:pPr>
      <w:r w:rsidRPr="00875D49">
        <w:rPr>
          <w:b/>
          <w:sz w:val="24"/>
          <w:szCs w:val="24"/>
        </w:rPr>
        <w:t>Select the TWO Bursaries that interest you most in order of preference.</w:t>
      </w:r>
    </w:p>
    <w:p w:rsidR="00593BC3" w:rsidRPr="00875D49" w:rsidRDefault="00593BC3" w:rsidP="00593BC3">
      <w:pPr>
        <w:pBdr>
          <w:top w:val="single" w:sz="4" w:space="1" w:color="auto"/>
          <w:left w:val="single" w:sz="4" w:space="4" w:color="auto"/>
          <w:bottom w:val="single" w:sz="4" w:space="1" w:color="auto"/>
          <w:right w:val="single" w:sz="4" w:space="4" w:color="auto"/>
        </w:pBdr>
        <w:rPr>
          <w:b/>
          <w:sz w:val="24"/>
          <w:szCs w:val="24"/>
        </w:rPr>
      </w:pPr>
    </w:p>
    <w:p w:rsidR="001F1D49" w:rsidRPr="00875D49" w:rsidRDefault="00593BC3" w:rsidP="001F1D49">
      <w:pPr>
        <w:numPr>
          <w:ilvl w:val="0"/>
          <w:numId w:val="4"/>
        </w:numPr>
        <w:pBdr>
          <w:top w:val="single" w:sz="4" w:space="1" w:color="auto"/>
          <w:left w:val="single" w:sz="4" w:space="4" w:color="auto"/>
          <w:bottom w:val="single" w:sz="4" w:space="1" w:color="auto"/>
          <w:right w:val="single" w:sz="4" w:space="4" w:color="auto"/>
        </w:pBdr>
        <w:rPr>
          <w:sz w:val="24"/>
          <w:szCs w:val="24"/>
        </w:rPr>
      </w:pPr>
      <w:r w:rsidRPr="00875D49">
        <w:rPr>
          <w:b/>
          <w:sz w:val="24"/>
          <w:szCs w:val="24"/>
        </w:rPr>
        <w:t xml:space="preserve">Complete the Application Form and return it to </w:t>
      </w:r>
      <w:r w:rsidR="00ED7C51" w:rsidRPr="00875D49">
        <w:rPr>
          <w:b/>
          <w:sz w:val="24"/>
          <w:szCs w:val="24"/>
        </w:rPr>
        <w:t xml:space="preserve">FAO </w:t>
      </w:r>
      <w:r w:rsidR="001F1D49" w:rsidRPr="00875D49">
        <w:rPr>
          <w:b/>
          <w:sz w:val="24"/>
          <w:szCs w:val="24"/>
        </w:rPr>
        <w:t>Helen McCormick, Marine Institu</w:t>
      </w:r>
      <w:r w:rsidR="00212454" w:rsidRPr="00875D49">
        <w:rPr>
          <w:b/>
          <w:sz w:val="24"/>
          <w:szCs w:val="24"/>
        </w:rPr>
        <w:t>t</w:t>
      </w:r>
      <w:r w:rsidR="001F1D49" w:rsidRPr="00875D49">
        <w:rPr>
          <w:b/>
          <w:sz w:val="24"/>
          <w:szCs w:val="24"/>
        </w:rPr>
        <w:t>e Rinville, Oranmore Galway, H91</w:t>
      </w:r>
      <w:r w:rsidR="00A14A40">
        <w:rPr>
          <w:b/>
          <w:sz w:val="24"/>
          <w:szCs w:val="24"/>
        </w:rPr>
        <w:t xml:space="preserve"> </w:t>
      </w:r>
      <w:r w:rsidR="001F1D49" w:rsidRPr="00875D49">
        <w:rPr>
          <w:b/>
          <w:sz w:val="24"/>
          <w:szCs w:val="24"/>
        </w:rPr>
        <w:t xml:space="preserve">R673 </w:t>
      </w:r>
      <w:r w:rsidRPr="00875D49">
        <w:rPr>
          <w:b/>
          <w:sz w:val="24"/>
          <w:szCs w:val="24"/>
          <w:u w:val="single"/>
        </w:rPr>
        <w:t>Application Deadline</w:t>
      </w:r>
      <w:r w:rsidR="00A14A40">
        <w:rPr>
          <w:b/>
          <w:sz w:val="24"/>
          <w:szCs w:val="24"/>
          <w:u w:val="single"/>
        </w:rPr>
        <w:t xml:space="preserve"> is </w:t>
      </w:r>
      <w:r w:rsidR="009D7A1E" w:rsidRPr="00875D49">
        <w:rPr>
          <w:b/>
          <w:sz w:val="24"/>
          <w:szCs w:val="24"/>
          <w:u w:val="single"/>
        </w:rPr>
        <w:t>Wednesday 12</w:t>
      </w:r>
      <w:proofErr w:type="gramStart"/>
      <w:r w:rsidR="009D7A1E" w:rsidRPr="00875D49">
        <w:rPr>
          <w:b/>
          <w:sz w:val="24"/>
          <w:szCs w:val="24"/>
          <w:u w:val="single"/>
          <w:vertAlign w:val="superscript"/>
        </w:rPr>
        <w:t>th</w:t>
      </w:r>
      <w:r w:rsidR="009D7A1E" w:rsidRPr="00875D49">
        <w:rPr>
          <w:b/>
          <w:sz w:val="24"/>
          <w:szCs w:val="24"/>
          <w:u w:val="single"/>
        </w:rPr>
        <w:t xml:space="preserve"> </w:t>
      </w:r>
      <w:r w:rsidR="00212454" w:rsidRPr="00875D49">
        <w:rPr>
          <w:b/>
          <w:sz w:val="24"/>
          <w:szCs w:val="24"/>
          <w:u w:val="single"/>
        </w:rPr>
        <w:t xml:space="preserve"> February</w:t>
      </w:r>
      <w:proofErr w:type="gramEnd"/>
      <w:r w:rsidR="00212454" w:rsidRPr="00875D49">
        <w:rPr>
          <w:b/>
          <w:sz w:val="24"/>
          <w:szCs w:val="24"/>
          <w:u w:val="single"/>
        </w:rPr>
        <w:t xml:space="preserve">  </w:t>
      </w:r>
      <w:r w:rsidR="009E2AC7" w:rsidRPr="00875D49">
        <w:rPr>
          <w:b/>
          <w:sz w:val="24"/>
          <w:szCs w:val="24"/>
          <w:u w:val="single"/>
        </w:rPr>
        <w:t>20</w:t>
      </w:r>
      <w:r w:rsidR="009D7A1E" w:rsidRPr="00875D49">
        <w:rPr>
          <w:b/>
          <w:sz w:val="24"/>
          <w:szCs w:val="24"/>
          <w:u w:val="single"/>
        </w:rPr>
        <w:t>20</w:t>
      </w:r>
      <w:r w:rsidR="00BD6557" w:rsidRPr="00875D49">
        <w:rPr>
          <w:b/>
          <w:sz w:val="24"/>
          <w:szCs w:val="24"/>
          <w:u w:val="single"/>
        </w:rPr>
        <w:t xml:space="preserve"> </w:t>
      </w:r>
      <w:r w:rsidR="009E2AC7" w:rsidRPr="00875D49">
        <w:rPr>
          <w:b/>
          <w:sz w:val="24"/>
          <w:szCs w:val="24"/>
          <w:u w:val="single"/>
        </w:rPr>
        <w:t xml:space="preserve"> </w:t>
      </w:r>
      <w:r w:rsidR="00EB30EF" w:rsidRPr="00875D49">
        <w:rPr>
          <w:b/>
          <w:sz w:val="24"/>
          <w:szCs w:val="24"/>
        </w:rPr>
        <w:t>Please attach</w:t>
      </w:r>
      <w:r w:rsidR="00371B8F" w:rsidRPr="00875D49">
        <w:rPr>
          <w:b/>
          <w:sz w:val="24"/>
          <w:szCs w:val="24"/>
        </w:rPr>
        <w:t xml:space="preserve"> two signed passport photographs</w:t>
      </w:r>
      <w:r w:rsidR="00EB30EF" w:rsidRPr="00875D49">
        <w:rPr>
          <w:b/>
          <w:sz w:val="24"/>
          <w:szCs w:val="24"/>
        </w:rPr>
        <w:t xml:space="preserve"> with your application form </w:t>
      </w:r>
      <w:r w:rsidR="001F1D49" w:rsidRPr="00875D49">
        <w:rPr>
          <w:b/>
          <w:sz w:val="24"/>
          <w:szCs w:val="24"/>
        </w:rPr>
        <w:t>PLEASE NOTE LATE APPLICATIONS WILL NOT BE ACCEPTED</w:t>
      </w:r>
      <w:r w:rsidR="001F1D49" w:rsidRPr="00875D49">
        <w:rPr>
          <w:sz w:val="24"/>
          <w:szCs w:val="24"/>
        </w:rPr>
        <w:t xml:space="preserve">  </w:t>
      </w:r>
    </w:p>
    <w:p w:rsidR="001F1D49" w:rsidRPr="00875D49" w:rsidRDefault="001F1D49" w:rsidP="001F1D49">
      <w:pPr>
        <w:pBdr>
          <w:top w:val="single" w:sz="4" w:space="1" w:color="auto"/>
          <w:left w:val="single" w:sz="4" w:space="4" w:color="auto"/>
          <w:bottom w:val="single" w:sz="4" w:space="1" w:color="auto"/>
          <w:right w:val="single" w:sz="4" w:space="4" w:color="auto"/>
        </w:pBdr>
        <w:rPr>
          <w:sz w:val="24"/>
          <w:szCs w:val="24"/>
        </w:rPr>
      </w:pPr>
    </w:p>
    <w:p w:rsidR="00593BC3" w:rsidRPr="00875D49" w:rsidRDefault="00593BC3" w:rsidP="00954A32">
      <w:pPr>
        <w:numPr>
          <w:ilvl w:val="0"/>
          <w:numId w:val="5"/>
        </w:numPr>
        <w:rPr>
          <w:sz w:val="24"/>
          <w:szCs w:val="24"/>
        </w:rPr>
      </w:pPr>
      <w:r w:rsidRPr="00875D49">
        <w:rPr>
          <w:sz w:val="24"/>
          <w:szCs w:val="24"/>
        </w:rPr>
        <w:t>Students will receive email acknowledgement on receipt of the application form.</w:t>
      </w:r>
    </w:p>
    <w:p w:rsidR="00593BC3" w:rsidRPr="00875D49" w:rsidRDefault="00593BC3" w:rsidP="00954A32">
      <w:pPr>
        <w:numPr>
          <w:ilvl w:val="0"/>
          <w:numId w:val="5"/>
        </w:numPr>
        <w:rPr>
          <w:sz w:val="24"/>
          <w:szCs w:val="24"/>
        </w:rPr>
      </w:pPr>
      <w:r w:rsidRPr="00875D49">
        <w:rPr>
          <w:sz w:val="24"/>
          <w:szCs w:val="24"/>
        </w:rPr>
        <w:t>All applications will be reviewed and short-listed using the same method and criteria.</w:t>
      </w:r>
    </w:p>
    <w:p w:rsidR="00593BC3" w:rsidRPr="00875D49" w:rsidRDefault="00593BC3" w:rsidP="00954A32">
      <w:pPr>
        <w:numPr>
          <w:ilvl w:val="0"/>
          <w:numId w:val="5"/>
        </w:numPr>
        <w:rPr>
          <w:sz w:val="24"/>
          <w:szCs w:val="24"/>
        </w:rPr>
      </w:pPr>
      <w:r w:rsidRPr="00875D49">
        <w:rPr>
          <w:sz w:val="24"/>
          <w:szCs w:val="24"/>
        </w:rPr>
        <w:t xml:space="preserve">Successful applicants short-listed for interview will be contacted by email with an interview date, time and location. </w:t>
      </w:r>
    </w:p>
    <w:p w:rsidR="00593BC3" w:rsidRPr="00875D49" w:rsidRDefault="00593BC3" w:rsidP="00954A32">
      <w:pPr>
        <w:numPr>
          <w:ilvl w:val="0"/>
          <w:numId w:val="5"/>
        </w:numPr>
        <w:rPr>
          <w:sz w:val="24"/>
          <w:szCs w:val="24"/>
        </w:rPr>
      </w:pPr>
      <w:r w:rsidRPr="00875D49">
        <w:rPr>
          <w:sz w:val="24"/>
          <w:szCs w:val="24"/>
        </w:rPr>
        <w:t>Students will confirm attendance at interview by email</w:t>
      </w:r>
      <w:r w:rsidR="00C4689C" w:rsidRPr="00875D49">
        <w:rPr>
          <w:sz w:val="24"/>
          <w:szCs w:val="24"/>
        </w:rPr>
        <w:t>.</w:t>
      </w:r>
      <w:r w:rsidRPr="00875D49">
        <w:rPr>
          <w:sz w:val="24"/>
          <w:szCs w:val="24"/>
        </w:rPr>
        <w:t xml:space="preserve"> </w:t>
      </w:r>
    </w:p>
    <w:p w:rsidR="00593BC3" w:rsidRPr="00875D49" w:rsidRDefault="00593BC3" w:rsidP="00954A32">
      <w:pPr>
        <w:numPr>
          <w:ilvl w:val="0"/>
          <w:numId w:val="5"/>
        </w:numPr>
        <w:rPr>
          <w:sz w:val="24"/>
          <w:szCs w:val="24"/>
        </w:rPr>
      </w:pPr>
      <w:r w:rsidRPr="00875D49">
        <w:rPr>
          <w:sz w:val="24"/>
          <w:szCs w:val="24"/>
        </w:rPr>
        <w:t>Interviews will be held in three</w:t>
      </w:r>
      <w:r w:rsidR="0073460D" w:rsidRPr="00875D49">
        <w:rPr>
          <w:sz w:val="24"/>
          <w:szCs w:val="24"/>
        </w:rPr>
        <w:t xml:space="preserve"> possible</w:t>
      </w:r>
      <w:r w:rsidRPr="00875D49">
        <w:rPr>
          <w:sz w:val="24"/>
          <w:szCs w:val="24"/>
        </w:rPr>
        <w:t xml:space="preserve"> locations – Marine Institute-Oranmore, Marine Institute-</w:t>
      </w:r>
      <w:r w:rsidR="009D7A1E" w:rsidRPr="00875D49">
        <w:rPr>
          <w:sz w:val="24"/>
          <w:szCs w:val="24"/>
        </w:rPr>
        <w:t>Upper Hatch Street</w:t>
      </w:r>
      <w:r w:rsidRPr="00875D49">
        <w:rPr>
          <w:sz w:val="24"/>
          <w:szCs w:val="24"/>
        </w:rPr>
        <w:t xml:space="preserve">, Dublin </w:t>
      </w:r>
      <w:r w:rsidR="008C1046" w:rsidRPr="00875D49">
        <w:rPr>
          <w:sz w:val="24"/>
          <w:szCs w:val="24"/>
        </w:rPr>
        <w:t xml:space="preserve">and possibly one other college. </w:t>
      </w:r>
    </w:p>
    <w:p w:rsidR="00593BC3" w:rsidRPr="00875D49" w:rsidRDefault="00593BC3" w:rsidP="00954A32">
      <w:pPr>
        <w:numPr>
          <w:ilvl w:val="0"/>
          <w:numId w:val="5"/>
        </w:numPr>
        <w:rPr>
          <w:sz w:val="24"/>
          <w:szCs w:val="24"/>
        </w:rPr>
      </w:pPr>
      <w:r w:rsidRPr="00875D49">
        <w:rPr>
          <w:sz w:val="24"/>
          <w:szCs w:val="24"/>
        </w:rPr>
        <w:t xml:space="preserve">Interviews will be held </w:t>
      </w:r>
      <w:proofErr w:type="spellStart"/>
      <w:r w:rsidR="002871A0" w:rsidRPr="00875D49">
        <w:rPr>
          <w:sz w:val="24"/>
          <w:szCs w:val="24"/>
        </w:rPr>
        <w:t>mid</w:t>
      </w:r>
      <w:r w:rsidR="00504454" w:rsidRPr="00875D49">
        <w:rPr>
          <w:sz w:val="24"/>
          <w:szCs w:val="24"/>
        </w:rPr>
        <w:t xml:space="preserve"> </w:t>
      </w:r>
      <w:r w:rsidRPr="00875D49">
        <w:rPr>
          <w:sz w:val="24"/>
          <w:szCs w:val="24"/>
        </w:rPr>
        <w:t>March</w:t>
      </w:r>
      <w:proofErr w:type="spellEnd"/>
      <w:r w:rsidRPr="00875D49">
        <w:rPr>
          <w:sz w:val="24"/>
          <w:szCs w:val="24"/>
        </w:rPr>
        <w:t xml:space="preserve"> </w:t>
      </w:r>
      <w:r w:rsidR="00455614" w:rsidRPr="00875D49">
        <w:rPr>
          <w:sz w:val="24"/>
          <w:szCs w:val="24"/>
        </w:rPr>
        <w:t>20</w:t>
      </w:r>
      <w:r w:rsidR="009D7A1E" w:rsidRPr="00875D49">
        <w:rPr>
          <w:sz w:val="24"/>
          <w:szCs w:val="24"/>
        </w:rPr>
        <w:t>20</w:t>
      </w:r>
      <w:r w:rsidRPr="00875D49">
        <w:rPr>
          <w:sz w:val="24"/>
          <w:szCs w:val="24"/>
        </w:rPr>
        <w:t xml:space="preserve">. </w:t>
      </w:r>
    </w:p>
    <w:p w:rsidR="00593BC3" w:rsidRPr="00875D49" w:rsidRDefault="00593BC3" w:rsidP="00593BC3">
      <w:pPr>
        <w:rPr>
          <w:sz w:val="24"/>
          <w:szCs w:val="24"/>
        </w:rPr>
      </w:pPr>
    </w:p>
    <w:p w:rsidR="00593BC3" w:rsidRPr="00875D49" w:rsidRDefault="00593BC3" w:rsidP="00593BC3">
      <w:pPr>
        <w:rPr>
          <w:sz w:val="24"/>
          <w:szCs w:val="24"/>
        </w:rPr>
      </w:pPr>
    </w:p>
    <w:p w:rsidR="00593BC3" w:rsidRPr="00875D49" w:rsidRDefault="00593BC3" w:rsidP="00593BC3">
      <w:pPr>
        <w:pStyle w:val="BodyTextIndent"/>
        <w:ind w:left="0"/>
        <w:jc w:val="center"/>
        <w:rPr>
          <w:rFonts w:ascii="Times New Roman" w:hAnsi="Times New Roman" w:cs="Times New Roman"/>
          <w:szCs w:val="24"/>
        </w:rPr>
      </w:pPr>
    </w:p>
    <w:p w:rsidR="00593BC3" w:rsidRPr="00875D49" w:rsidRDefault="00593BC3" w:rsidP="00593BC3">
      <w:pPr>
        <w:pStyle w:val="BodyTextIndent"/>
        <w:ind w:left="0"/>
        <w:jc w:val="left"/>
        <w:rPr>
          <w:rFonts w:ascii="Times New Roman" w:hAnsi="Times New Roman" w:cs="Times New Roman"/>
          <w:szCs w:val="24"/>
          <w:u w:val="single"/>
        </w:rPr>
      </w:pPr>
      <w:r w:rsidRPr="00875D49">
        <w:rPr>
          <w:rFonts w:ascii="Times New Roman" w:hAnsi="Times New Roman" w:cs="Times New Roman"/>
          <w:szCs w:val="24"/>
        </w:rPr>
        <w:t xml:space="preserve">Deadline for receipt of completed application is </w:t>
      </w:r>
      <w:r w:rsidR="009D7A1E" w:rsidRPr="00875D49">
        <w:rPr>
          <w:rFonts w:ascii="Times New Roman" w:hAnsi="Times New Roman" w:cs="Times New Roman"/>
          <w:szCs w:val="24"/>
          <w:u w:val="single"/>
        </w:rPr>
        <w:t>Wednesday 12</w:t>
      </w:r>
      <w:proofErr w:type="gramStart"/>
      <w:r w:rsidR="009D7A1E" w:rsidRPr="00875D49">
        <w:rPr>
          <w:rFonts w:ascii="Times New Roman" w:hAnsi="Times New Roman" w:cs="Times New Roman"/>
          <w:szCs w:val="24"/>
          <w:u w:val="single"/>
        </w:rPr>
        <w:t>th  February</w:t>
      </w:r>
      <w:proofErr w:type="gramEnd"/>
      <w:r w:rsidR="009D7A1E" w:rsidRPr="00875D49">
        <w:rPr>
          <w:rFonts w:ascii="Times New Roman" w:hAnsi="Times New Roman" w:cs="Times New Roman"/>
          <w:szCs w:val="24"/>
          <w:u w:val="single"/>
        </w:rPr>
        <w:t xml:space="preserve">  2020  </w:t>
      </w:r>
    </w:p>
    <w:p w:rsidR="000838CE" w:rsidRPr="00875D49" w:rsidRDefault="000838CE" w:rsidP="00593BC3">
      <w:pPr>
        <w:pStyle w:val="BodyTextIndent"/>
        <w:ind w:left="0"/>
        <w:jc w:val="left"/>
        <w:rPr>
          <w:rFonts w:ascii="Times New Roman" w:hAnsi="Times New Roman" w:cs="Times New Roman"/>
          <w:szCs w:val="24"/>
          <w:u w:val="single"/>
        </w:rPr>
      </w:pPr>
    </w:p>
    <w:p w:rsidR="000838CE" w:rsidRPr="00875D49" w:rsidRDefault="000838CE" w:rsidP="00593BC3">
      <w:pPr>
        <w:pStyle w:val="BodyTextIndent"/>
        <w:ind w:left="0"/>
        <w:jc w:val="left"/>
        <w:rPr>
          <w:rFonts w:ascii="Times New Roman" w:hAnsi="Times New Roman" w:cs="Times New Roman"/>
          <w:szCs w:val="24"/>
        </w:rPr>
      </w:pPr>
    </w:p>
    <w:p w:rsidR="001C19AE" w:rsidRPr="00875D49" w:rsidRDefault="001C19AE" w:rsidP="00D9416B">
      <w:pPr>
        <w:pStyle w:val="BodyTextIndent3"/>
        <w:ind w:left="0"/>
        <w:rPr>
          <w:rFonts w:ascii="Times New Roman" w:hAnsi="Times New Roman"/>
          <w:sz w:val="24"/>
          <w:szCs w:val="24"/>
          <w:lang w:val="en-GB"/>
        </w:rPr>
      </w:pPr>
    </w:p>
    <w:p w:rsidR="00D9416B" w:rsidRPr="00875D49" w:rsidRDefault="00D9416B" w:rsidP="00D9416B">
      <w:pPr>
        <w:pStyle w:val="BodyTextIndent3"/>
        <w:numPr>
          <w:ilvl w:val="0"/>
          <w:numId w:val="22"/>
        </w:numPr>
        <w:rPr>
          <w:rFonts w:ascii="Times New Roman" w:hAnsi="Times New Roman"/>
          <w:b/>
          <w:szCs w:val="24"/>
          <w:u w:val="single"/>
          <w:lang w:val="en-US"/>
        </w:rPr>
      </w:pPr>
      <w:r w:rsidRPr="00875D49">
        <w:rPr>
          <w:rFonts w:ascii="Times New Roman" w:hAnsi="Times New Roman"/>
          <w:b/>
          <w:szCs w:val="24"/>
          <w:u w:val="single"/>
          <w:lang w:val="en-US"/>
        </w:rPr>
        <w:t>National Wild Salmon Assessment (</w:t>
      </w:r>
      <w:r w:rsidR="001F1D49" w:rsidRPr="00875D49">
        <w:rPr>
          <w:rFonts w:ascii="Times New Roman" w:hAnsi="Times New Roman"/>
          <w:b/>
          <w:szCs w:val="24"/>
          <w:u w:val="single"/>
          <w:lang w:val="en-US"/>
        </w:rPr>
        <w:t>2</w:t>
      </w:r>
      <w:r w:rsidRPr="00875D49">
        <w:rPr>
          <w:rFonts w:ascii="Times New Roman" w:hAnsi="Times New Roman"/>
          <w:b/>
          <w:szCs w:val="24"/>
          <w:u w:val="single"/>
          <w:lang w:val="en-US"/>
        </w:rPr>
        <w:t xml:space="preserve">) </w:t>
      </w:r>
    </w:p>
    <w:p w:rsidR="00654D5E" w:rsidRPr="00875D49" w:rsidRDefault="00654D5E" w:rsidP="00654D5E">
      <w:pPr>
        <w:pStyle w:val="BodyTextIndent3"/>
        <w:ind w:left="720"/>
        <w:rPr>
          <w:rFonts w:ascii="Times New Roman" w:hAnsi="Times New Roman"/>
          <w:b/>
          <w:szCs w:val="24"/>
          <w:u w:val="single"/>
          <w:lang w:val="en-US"/>
        </w:rPr>
      </w:pPr>
    </w:p>
    <w:p w:rsidR="001F1D49" w:rsidRPr="00875D49" w:rsidRDefault="001F1D49" w:rsidP="001F1D49">
      <w:pPr>
        <w:rPr>
          <w:sz w:val="22"/>
          <w:szCs w:val="24"/>
        </w:rPr>
      </w:pPr>
      <w:r w:rsidRPr="00875D49">
        <w:rPr>
          <w:sz w:val="22"/>
          <w:szCs w:val="24"/>
        </w:rPr>
        <w:t xml:space="preserve">Two (2) students are required for monitoring wild salmon caught by commercial and recreational fishing (draft net and angling), screening for the presence of </w:t>
      </w:r>
      <w:proofErr w:type="spellStart"/>
      <w:r w:rsidRPr="00875D49">
        <w:rPr>
          <w:sz w:val="22"/>
          <w:szCs w:val="24"/>
        </w:rPr>
        <w:t>microtags</w:t>
      </w:r>
      <w:proofErr w:type="spellEnd"/>
      <w:r w:rsidRPr="00875D49">
        <w:rPr>
          <w:sz w:val="22"/>
          <w:szCs w:val="24"/>
        </w:rPr>
        <w:t xml:space="preserve"> and collection of biological data and statistics. </w:t>
      </w:r>
      <w:r w:rsidR="009D7A1E" w:rsidRPr="00875D49">
        <w:rPr>
          <w:sz w:val="22"/>
          <w:szCs w:val="24"/>
        </w:rPr>
        <w:t>The bursary will be a combination of both field and laboratory work.</w:t>
      </w:r>
      <w:r w:rsidRPr="00875D49">
        <w:rPr>
          <w:sz w:val="22"/>
          <w:szCs w:val="24"/>
        </w:rPr>
        <w:t xml:space="preserve"> The students will be based </w:t>
      </w:r>
      <w:r w:rsidR="00A14A40">
        <w:rPr>
          <w:sz w:val="22"/>
          <w:szCs w:val="24"/>
        </w:rPr>
        <w:t xml:space="preserve">at the </w:t>
      </w:r>
      <w:r w:rsidRPr="00875D49">
        <w:rPr>
          <w:sz w:val="22"/>
          <w:szCs w:val="24"/>
        </w:rPr>
        <w:t>M</w:t>
      </w:r>
      <w:r w:rsidR="00A14A40">
        <w:rPr>
          <w:sz w:val="22"/>
          <w:szCs w:val="24"/>
        </w:rPr>
        <w:t xml:space="preserve">arine </w:t>
      </w:r>
      <w:r w:rsidRPr="00875D49">
        <w:rPr>
          <w:sz w:val="22"/>
          <w:szCs w:val="24"/>
        </w:rPr>
        <w:t>I</w:t>
      </w:r>
      <w:r w:rsidR="00A14A40">
        <w:rPr>
          <w:sz w:val="22"/>
          <w:szCs w:val="24"/>
        </w:rPr>
        <w:t xml:space="preserve">nstitute, </w:t>
      </w:r>
      <w:r w:rsidRPr="00875D49">
        <w:rPr>
          <w:sz w:val="22"/>
          <w:szCs w:val="24"/>
        </w:rPr>
        <w:t>Newport</w:t>
      </w:r>
      <w:r w:rsidR="00A14A40">
        <w:rPr>
          <w:sz w:val="22"/>
          <w:szCs w:val="24"/>
        </w:rPr>
        <w:t>, Co. Mayo</w:t>
      </w:r>
      <w:r w:rsidRPr="00875D49">
        <w:rPr>
          <w:sz w:val="22"/>
          <w:szCs w:val="24"/>
        </w:rPr>
        <w:t xml:space="preserve"> from June to August.</w:t>
      </w:r>
    </w:p>
    <w:p w:rsidR="00D9416B" w:rsidRPr="00875D49" w:rsidRDefault="00D9416B" w:rsidP="00D9416B">
      <w:pPr>
        <w:pStyle w:val="BodyTextIndent3"/>
        <w:rPr>
          <w:rFonts w:ascii="Times New Roman" w:hAnsi="Times New Roman"/>
          <w:szCs w:val="24"/>
        </w:rPr>
      </w:pPr>
    </w:p>
    <w:p w:rsidR="00D9416B" w:rsidRPr="00875D49" w:rsidRDefault="003A5F6A" w:rsidP="00D9416B">
      <w:pPr>
        <w:pStyle w:val="BodyTextIndent3"/>
        <w:numPr>
          <w:ilvl w:val="0"/>
          <w:numId w:val="22"/>
        </w:numPr>
        <w:rPr>
          <w:rFonts w:ascii="Times New Roman" w:hAnsi="Times New Roman"/>
          <w:b/>
          <w:szCs w:val="24"/>
          <w:u w:val="single"/>
          <w:lang w:val="en-US"/>
        </w:rPr>
      </w:pPr>
      <w:r w:rsidRPr="00875D49">
        <w:rPr>
          <w:rFonts w:ascii="Times New Roman" w:hAnsi="Times New Roman"/>
          <w:b/>
          <w:szCs w:val="24"/>
          <w:u w:val="single"/>
          <w:lang w:val="en-US"/>
        </w:rPr>
        <w:t xml:space="preserve">Eel and salmonid biology and surveys </w:t>
      </w:r>
      <w:r w:rsidR="00D9416B" w:rsidRPr="00875D49">
        <w:rPr>
          <w:rFonts w:ascii="Times New Roman" w:hAnsi="Times New Roman"/>
          <w:b/>
          <w:szCs w:val="24"/>
          <w:u w:val="single"/>
          <w:lang w:val="en-US"/>
        </w:rPr>
        <w:t xml:space="preserve">(1) </w:t>
      </w:r>
    </w:p>
    <w:p w:rsidR="00654D5E" w:rsidRPr="00875D49" w:rsidRDefault="00654D5E" w:rsidP="00654D5E">
      <w:pPr>
        <w:pStyle w:val="BodyTextIndent3"/>
        <w:ind w:left="720"/>
        <w:rPr>
          <w:rFonts w:ascii="Times New Roman" w:hAnsi="Times New Roman"/>
          <w:b/>
          <w:szCs w:val="24"/>
          <w:u w:val="single"/>
          <w:lang w:val="en-US"/>
        </w:rPr>
      </w:pPr>
    </w:p>
    <w:p w:rsidR="0064262C" w:rsidRPr="00875D49" w:rsidRDefault="0064262C" w:rsidP="0064262C">
      <w:pPr>
        <w:jc w:val="both"/>
        <w:rPr>
          <w:sz w:val="22"/>
          <w:szCs w:val="24"/>
        </w:rPr>
      </w:pPr>
      <w:r w:rsidRPr="00875D49">
        <w:rPr>
          <w:sz w:val="22"/>
          <w:szCs w:val="24"/>
        </w:rPr>
        <w:t xml:space="preserve">One student is required for this bursary which will involve a number of areas in the Burrishoole eel and salmonid </w:t>
      </w:r>
      <w:proofErr w:type="spellStart"/>
      <w:r w:rsidRPr="00875D49">
        <w:rPr>
          <w:sz w:val="22"/>
          <w:szCs w:val="24"/>
        </w:rPr>
        <w:t>programme</w:t>
      </w:r>
      <w:proofErr w:type="spellEnd"/>
      <w:r w:rsidRPr="00875D49">
        <w:rPr>
          <w:sz w:val="22"/>
          <w:szCs w:val="24"/>
        </w:rPr>
        <w:t xml:space="preserve">; The primary role is to support the core eel </w:t>
      </w:r>
      <w:proofErr w:type="spellStart"/>
      <w:r w:rsidRPr="00875D49">
        <w:rPr>
          <w:sz w:val="22"/>
          <w:szCs w:val="24"/>
        </w:rPr>
        <w:t>fyke</w:t>
      </w:r>
      <w:proofErr w:type="spellEnd"/>
      <w:r w:rsidRPr="00875D49">
        <w:rPr>
          <w:sz w:val="22"/>
          <w:szCs w:val="24"/>
        </w:rPr>
        <w:t xml:space="preserve"> net survey and lake beach seine surveys. The role is also linked to the Newport Fish Trap </w:t>
      </w:r>
      <w:proofErr w:type="spellStart"/>
      <w:r w:rsidRPr="00875D49">
        <w:rPr>
          <w:sz w:val="22"/>
          <w:szCs w:val="24"/>
        </w:rPr>
        <w:t>programme</w:t>
      </w:r>
      <w:proofErr w:type="spellEnd"/>
      <w:r w:rsidRPr="00875D49">
        <w:rPr>
          <w:sz w:val="22"/>
          <w:szCs w:val="24"/>
        </w:rPr>
        <w:t xml:space="preserve"> including QC and uploading historical data to a new fish census traps database and archives of otoliths and scales.</w:t>
      </w:r>
    </w:p>
    <w:p w:rsidR="0064262C" w:rsidRPr="00875D49" w:rsidRDefault="0064262C" w:rsidP="0064262C">
      <w:pPr>
        <w:jc w:val="both"/>
        <w:rPr>
          <w:sz w:val="22"/>
          <w:szCs w:val="24"/>
        </w:rPr>
      </w:pPr>
      <w:r w:rsidRPr="00875D49">
        <w:rPr>
          <w:sz w:val="22"/>
          <w:szCs w:val="24"/>
        </w:rPr>
        <w:t xml:space="preserve"> It will also include assisting with netting surveys on the lakes in Burrishoole, data collection in the field surveys and fish traps and also with the laboratory sampling of eels and salmon. The bursary will involve a combination of field, laboratory and office duties.  Data entry and data preparation for upload into a new database will also be a component of the work. Eels are a common fish coming under increasing conservation pressure to protect the declining stocks.  The Irish Eel Management Plans submitted to the EU in Jan 2009 have established various strict management measures.  Monitoring the implementation of these measures along with surveys to assess the current status of the stock are components of the eel Management Plans.  </w:t>
      </w:r>
    </w:p>
    <w:p w:rsidR="0064262C" w:rsidRPr="00875D49" w:rsidRDefault="0064262C" w:rsidP="0064262C">
      <w:pPr>
        <w:jc w:val="both"/>
        <w:rPr>
          <w:sz w:val="22"/>
          <w:szCs w:val="24"/>
        </w:rPr>
      </w:pPr>
      <w:r w:rsidRPr="00875D49">
        <w:rPr>
          <w:sz w:val="22"/>
          <w:szCs w:val="24"/>
        </w:rPr>
        <w:t>A component of the work in 2020 will be working with the traps team undertaking quality control and uploading of historical data to a new traps database.  This will involve working on previously prepared excel files, checking the data and uploading through a validation portal into a new database. Also, collections of scales and otoliths need to be archived in our new system</w:t>
      </w:r>
    </w:p>
    <w:p w:rsidR="000838CE" w:rsidRPr="00875D49" w:rsidRDefault="0064262C" w:rsidP="0064262C">
      <w:pPr>
        <w:jc w:val="both"/>
        <w:rPr>
          <w:sz w:val="22"/>
          <w:szCs w:val="24"/>
        </w:rPr>
      </w:pPr>
      <w:r w:rsidRPr="00875D49">
        <w:rPr>
          <w:sz w:val="22"/>
          <w:szCs w:val="24"/>
        </w:rPr>
        <w:t xml:space="preserve">This bursary will be based at </w:t>
      </w:r>
      <w:r w:rsidR="00A14A40">
        <w:rPr>
          <w:sz w:val="22"/>
          <w:szCs w:val="24"/>
        </w:rPr>
        <w:t xml:space="preserve">the </w:t>
      </w:r>
      <w:r w:rsidR="00A14A40" w:rsidRPr="00875D49">
        <w:rPr>
          <w:sz w:val="22"/>
          <w:szCs w:val="24"/>
        </w:rPr>
        <w:t>M</w:t>
      </w:r>
      <w:r w:rsidR="00A14A40">
        <w:rPr>
          <w:sz w:val="22"/>
          <w:szCs w:val="24"/>
        </w:rPr>
        <w:t xml:space="preserve">arine </w:t>
      </w:r>
      <w:r w:rsidR="00A14A40" w:rsidRPr="00875D49">
        <w:rPr>
          <w:sz w:val="22"/>
          <w:szCs w:val="24"/>
        </w:rPr>
        <w:t>I</w:t>
      </w:r>
      <w:r w:rsidR="00A14A40">
        <w:rPr>
          <w:sz w:val="22"/>
          <w:szCs w:val="24"/>
        </w:rPr>
        <w:t xml:space="preserve">nstitute, </w:t>
      </w:r>
      <w:r w:rsidR="00A14A40" w:rsidRPr="00875D49">
        <w:rPr>
          <w:sz w:val="22"/>
          <w:szCs w:val="24"/>
        </w:rPr>
        <w:t>Newport</w:t>
      </w:r>
      <w:r w:rsidR="00A14A40">
        <w:rPr>
          <w:sz w:val="22"/>
          <w:szCs w:val="24"/>
        </w:rPr>
        <w:t>, Co. Mayo</w:t>
      </w:r>
      <w:r w:rsidR="00A14A40" w:rsidRPr="00875D49">
        <w:rPr>
          <w:sz w:val="22"/>
          <w:szCs w:val="24"/>
        </w:rPr>
        <w:t xml:space="preserve"> </w:t>
      </w:r>
      <w:r w:rsidRPr="00875D49">
        <w:rPr>
          <w:sz w:val="22"/>
          <w:szCs w:val="24"/>
        </w:rPr>
        <w:t>an</w:t>
      </w:r>
      <w:r w:rsidR="00A14A40">
        <w:rPr>
          <w:sz w:val="22"/>
          <w:szCs w:val="24"/>
        </w:rPr>
        <w:t xml:space="preserve">d will start early to </w:t>
      </w:r>
      <w:proofErr w:type="spellStart"/>
      <w:r w:rsidR="00A14A40">
        <w:rPr>
          <w:sz w:val="22"/>
          <w:szCs w:val="24"/>
        </w:rPr>
        <w:t>mid June</w:t>
      </w:r>
      <w:proofErr w:type="spellEnd"/>
      <w:r w:rsidR="00A14A40">
        <w:rPr>
          <w:sz w:val="22"/>
          <w:szCs w:val="24"/>
        </w:rPr>
        <w:t xml:space="preserve">. </w:t>
      </w:r>
      <w:r w:rsidRPr="00875D49">
        <w:rPr>
          <w:sz w:val="22"/>
          <w:szCs w:val="24"/>
        </w:rPr>
        <w:t xml:space="preserve"> Much of the work will be outdoors, own transport is desirable and a basic sea safety course essential.</w:t>
      </w:r>
    </w:p>
    <w:p w:rsidR="000F0C28" w:rsidRPr="00875D49" w:rsidRDefault="000F0C28" w:rsidP="0064262C">
      <w:pPr>
        <w:jc w:val="both"/>
        <w:rPr>
          <w:sz w:val="22"/>
          <w:szCs w:val="24"/>
        </w:rPr>
      </w:pPr>
    </w:p>
    <w:p w:rsidR="00D9416B" w:rsidRPr="00875D49" w:rsidRDefault="00D9416B" w:rsidP="00D9416B">
      <w:pPr>
        <w:pStyle w:val="BodyTextIndent3"/>
        <w:numPr>
          <w:ilvl w:val="0"/>
          <w:numId w:val="22"/>
        </w:numPr>
        <w:rPr>
          <w:rFonts w:ascii="Times New Roman" w:hAnsi="Times New Roman"/>
          <w:b/>
          <w:szCs w:val="24"/>
          <w:u w:val="single"/>
          <w:lang w:val="en-US"/>
        </w:rPr>
      </w:pPr>
      <w:r w:rsidRPr="00875D49">
        <w:rPr>
          <w:rFonts w:ascii="Times New Roman" w:hAnsi="Times New Roman"/>
          <w:b/>
          <w:szCs w:val="24"/>
          <w:u w:val="single"/>
          <w:lang w:val="en-US"/>
        </w:rPr>
        <w:t xml:space="preserve">Catchment environment and fish surveys (1) </w:t>
      </w:r>
    </w:p>
    <w:p w:rsidR="00654D5E" w:rsidRPr="00875D49" w:rsidRDefault="00654D5E" w:rsidP="00654D5E">
      <w:pPr>
        <w:pStyle w:val="BodyTextIndent3"/>
        <w:ind w:left="720"/>
        <w:rPr>
          <w:rFonts w:ascii="Times New Roman" w:hAnsi="Times New Roman"/>
          <w:b/>
          <w:szCs w:val="24"/>
          <w:u w:val="single"/>
          <w:lang w:val="en-US"/>
        </w:rPr>
      </w:pPr>
    </w:p>
    <w:p w:rsidR="001B7E9A" w:rsidRPr="00875D49" w:rsidRDefault="001B7E9A" w:rsidP="001B7E9A">
      <w:pPr>
        <w:jc w:val="both"/>
        <w:rPr>
          <w:sz w:val="22"/>
          <w:szCs w:val="24"/>
        </w:rPr>
      </w:pPr>
      <w:r w:rsidRPr="00875D49">
        <w:rPr>
          <w:sz w:val="22"/>
          <w:szCs w:val="24"/>
        </w:rPr>
        <w:t xml:space="preserve">One student is required for participation in the freshwater environmental monitoring </w:t>
      </w:r>
      <w:proofErr w:type="spellStart"/>
      <w:r w:rsidRPr="00875D49">
        <w:rPr>
          <w:sz w:val="22"/>
          <w:szCs w:val="24"/>
        </w:rPr>
        <w:t>programme</w:t>
      </w:r>
      <w:proofErr w:type="spellEnd"/>
      <w:r w:rsidRPr="00875D49">
        <w:rPr>
          <w:sz w:val="22"/>
          <w:szCs w:val="24"/>
        </w:rPr>
        <w:t xml:space="preserve"> in the Burrishoole river catchment.  The work involves collecting data in the field, maintenance of instrumentation, laboratory analysis, processing and collation of data.  Sampling sites can be quite isolated and may require long walks or climbs to reach them in all sorts of weather, so an appreciation of the “great outdoors” would be desirable.  A component of the </w:t>
      </w:r>
      <w:proofErr w:type="spellStart"/>
      <w:r w:rsidRPr="00875D49">
        <w:rPr>
          <w:sz w:val="22"/>
          <w:szCs w:val="24"/>
        </w:rPr>
        <w:t>programme</w:t>
      </w:r>
      <w:proofErr w:type="spellEnd"/>
      <w:r w:rsidRPr="00875D49">
        <w:rPr>
          <w:sz w:val="22"/>
          <w:szCs w:val="24"/>
        </w:rPr>
        <w:t xml:space="preserve"> will be undertaking macro-invertebrate surveys in streams and lakes and post-processing the samples in the laboratory including identification and analysis.  </w:t>
      </w:r>
    </w:p>
    <w:p w:rsidR="001B7E9A" w:rsidRPr="00875D49" w:rsidRDefault="001B7E9A" w:rsidP="001B7E9A">
      <w:pPr>
        <w:jc w:val="both"/>
        <w:rPr>
          <w:sz w:val="22"/>
          <w:szCs w:val="24"/>
        </w:rPr>
      </w:pPr>
      <w:r w:rsidRPr="00875D49">
        <w:rPr>
          <w:sz w:val="22"/>
          <w:szCs w:val="24"/>
        </w:rPr>
        <w:t xml:space="preserve">A second component of the work will involve stream and lake population surveys of juvenile salmon, trout and eel using electrofishing and seine netting.  The student will use a variety of netting and electrofishing techniques.  The work will also involve fish measurement, scale reading and otolith preparation and data processing.  </w:t>
      </w:r>
    </w:p>
    <w:p w:rsidR="001B7E9A" w:rsidRPr="00875D49" w:rsidRDefault="001B7E9A" w:rsidP="001B7E9A">
      <w:pPr>
        <w:rPr>
          <w:sz w:val="22"/>
          <w:szCs w:val="24"/>
        </w:rPr>
      </w:pPr>
      <w:r w:rsidRPr="00875D49">
        <w:rPr>
          <w:sz w:val="22"/>
          <w:szCs w:val="24"/>
        </w:rPr>
        <w:t xml:space="preserve">Much of the work will be outdoors and own transport is desirable but not essential.  This bursary requires a considerable amount of outdoor activity and the successful student must be physically fit and have an interest in hiking etc.  This bursary will give the opportunity to be involved in a wide range of fishery and environment related projects. Successful student must hold or be in a position to have a sea survival certificate. The bursary will be based </w:t>
      </w:r>
      <w:r w:rsidR="00A14A40">
        <w:rPr>
          <w:sz w:val="22"/>
          <w:szCs w:val="24"/>
        </w:rPr>
        <w:t xml:space="preserve">at the </w:t>
      </w:r>
      <w:r w:rsidR="00A14A40" w:rsidRPr="00875D49">
        <w:rPr>
          <w:sz w:val="22"/>
          <w:szCs w:val="24"/>
        </w:rPr>
        <w:t>M</w:t>
      </w:r>
      <w:r w:rsidR="00A14A40">
        <w:rPr>
          <w:sz w:val="22"/>
          <w:szCs w:val="24"/>
        </w:rPr>
        <w:t xml:space="preserve">arine </w:t>
      </w:r>
      <w:r w:rsidR="00A14A40" w:rsidRPr="00875D49">
        <w:rPr>
          <w:sz w:val="22"/>
          <w:szCs w:val="24"/>
        </w:rPr>
        <w:t>I</w:t>
      </w:r>
      <w:r w:rsidR="00A14A40">
        <w:rPr>
          <w:sz w:val="22"/>
          <w:szCs w:val="24"/>
        </w:rPr>
        <w:t xml:space="preserve">nstitute, </w:t>
      </w:r>
      <w:r w:rsidR="00A14A40" w:rsidRPr="00875D49">
        <w:rPr>
          <w:sz w:val="22"/>
          <w:szCs w:val="24"/>
        </w:rPr>
        <w:t>Newport</w:t>
      </w:r>
      <w:r w:rsidR="00A14A40">
        <w:rPr>
          <w:sz w:val="22"/>
          <w:szCs w:val="24"/>
        </w:rPr>
        <w:t>, Co. Mayo</w:t>
      </w:r>
      <w:r w:rsidRPr="00875D49">
        <w:rPr>
          <w:sz w:val="22"/>
          <w:szCs w:val="24"/>
        </w:rPr>
        <w:t>.</w:t>
      </w:r>
      <w:r w:rsidRPr="00875D49">
        <w:rPr>
          <w:sz w:val="22"/>
          <w:szCs w:val="24"/>
        </w:rPr>
        <w:t xml:space="preserve"> The start date will</w:t>
      </w:r>
      <w:r w:rsidR="00A14A40">
        <w:rPr>
          <w:sz w:val="22"/>
          <w:szCs w:val="24"/>
        </w:rPr>
        <w:t xml:space="preserve"> be </w:t>
      </w:r>
      <w:r w:rsidRPr="00875D49">
        <w:rPr>
          <w:sz w:val="22"/>
          <w:szCs w:val="24"/>
        </w:rPr>
        <w:t>mid-to late June</w:t>
      </w:r>
      <w:r w:rsidR="0064262C" w:rsidRPr="00875D49">
        <w:rPr>
          <w:sz w:val="22"/>
          <w:szCs w:val="24"/>
        </w:rPr>
        <w:t xml:space="preserve"> for </w:t>
      </w:r>
      <w:r w:rsidR="00A14A40">
        <w:rPr>
          <w:sz w:val="22"/>
          <w:szCs w:val="24"/>
        </w:rPr>
        <w:t>t</w:t>
      </w:r>
      <w:r w:rsidR="0064262C" w:rsidRPr="00875D49">
        <w:rPr>
          <w:sz w:val="22"/>
          <w:szCs w:val="24"/>
        </w:rPr>
        <w:t>his bursary.</w:t>
      </w:r>
    </w:p>
    <w:p w:rsidR="000838CE" w:rsidRPr="00875D49" w:rsidRDefault="000838CE" w:rsidP="001B7E9A">
      <w:pPr>
        <w:jc w:val="both"/>
        <w:rPr>
          <w:sz w:val="22"/>
          <w:szCs w:val="24"/>
        </w:rPr>
      </w:pPr>
    </w:p>
    <w:p w:rsidR="000838CE" w:rsidRPr="00875D49" w:rsidRDefault="000838CE" w:rsidP="00F55C3B">
      <w:pPr>
        <w:jc w:val="both"/>
        <w:rPr>
          <w:sz w:val="22"/>
          <w:szCs w:val="24"/>
        </w:rPr>
      </w:pPr>
    </w:p>
    <w:p w:rsidR="000838CE" w:rsidRPr="00875D49" w:rsidRDefault="000838CE" w:rsidP="00F55C3B">
      <w:pPr>
        <w:jc w:val="both"/>
        <w:rPr>
          <w:sz w:val="22"/>
          <w:szCs w:val="24"/>
        </w:rPr>
      </w:pPr>
    </w:p>
    <w:p w:rsidR="000838CE" w:rsidRPr="00875D49" w:rsidRDefault="000838CE" w:rsidP="00F55C3B">
      <w:pPr>
        <w:jc w:val="both"/>
        <w:rPr>
          <w:sz w:val="22"/>
          <w:szCs w:val="24"/>
        </w:rPr>
      </w:pPr>
    </w:p>
    <w:p w:rsidR="000838CE" w:rsidRPr="00875D49" w:rsidRDefault="000838CE" w:rsidP="00F55C3B">
      <w:pPr>
        <w:jc w:val="both"/>
        <w:rPr>
          <w:sz w:val="22"/>
          <w:szCs w:val="24"/>
        </w:rPr>
      </w:pPr>
    </w:p>
    <w:p w:rsidR="000838CE" w:rsidRPr="00875D49" w:rsidRDefault="000838CE" w:rsidP="00F55C3B">
      <w:pPr>
        <w:jc w:val="both"/>
        <w:rPr>
          <w:sz w:val="22"/>
          <w:szCs w:val="24"/>
        </w:rPr>
      </w:pPr>
    </w:p>
    <w:p w:rsidR="000838CE" w:rsidRPr="00875D49" w:rsidRDefault="000838CE" w:rsidP="00F55C3B">
      <w:pPr>
        <w:jc w:val="both"/>
        <w:rPr>
          <w:sz w:val="22"/>
          <w:szCs w:val="24"/>
        </w:rPr>
      </w:pPr>
    </w:p>
    <w:p w:rsidR="00D9416B" w:rsidRPr="00875D49" w:rsidRDefault="00D9416B" w:rsidP="00D9416B">
      <w:pPr>
        <w:pStyle w:val="BodyTextIndent3"/>
        <w:numPr>
          <w:ilvl w:val="0"/>
          <w:numId w:val="22"/>
        </w:numPr>
        <w:rPr>
          <w:rFonts w:ascii="Times New Roman" w:hAnsi="Times New Roman"/>
          <w:b/>
          <w:szCs w:val="24"/>
          <w:u w:val="single"/>
          <w:lang w:val="en-US"/>
        </w:rPr>
      </w:pPr>
      <w:r w:rsidRPr="00875D49">
        <w:rPr>
          <w:rFonts w:ascii="Times New Roman" w:hAnsi="Times New Roman"/>
          <w:b/>
          <w:szCs w:val="24"/>
          <w:u w:val="single"/>
          <w:lang w:val="en-US"/>
        </w:rPr>
        <w:t xml:space="preserve">Migratory Fish Stock Assessment (2) </w:t>
      </w:r>
    </w:p>
    <w:p w:rsidR="00654D5E" w:rsidRPr="00875D49" w:rsidRDefault="00654D5E" w:rsidP="00654D5E">
      <w:pPr>
        <w:pStyle w:val="BodyTextIndent3"/>
        <w:ind w:left="720"/>
        <w:rPr>
          <w:rFonts w:ascii="Times New Roman" w:hAnsi="Times New Roman"/>
          <w:b/>
          <w:szCs w:val="24"/>
          <w:u w:val="single"/>
          <w:lang w:val="en-US"/>
        </w:rPr>
      </w:pPr>
    </w:p>
    <w:p w:rsidR="00AE05D1" w:rsidRPr="00875D49" w:rsidRDefault="00AE05D1" w:rsidP="00AE05D1">
      <w:pPr>
        <w:jc w:val="both"/>
        <w:rPr>
          <w:sz w:val="22"/>
          <w:szCs w:val="24"/>
        </w:rPr>
      </w:pPr>
      <w:r w:rsidRPr="00875D49">
        <w:rPr>
          <w:sz w:val="22"/>
          <w:szCs w:val="24"/>
        </w:rPr>
        <w:t xml:space="preserve">Two students are required to assist in daily monitoring of the fish trapping installations including counting and sampling salmon, sea trout and eel as part of a team.  Fish Trap Census is one of the core research </w:t>
      </w:r>
      <w:proofErr w:type="spellStart"/>
      <w:r w:rsidRPr="00875D49">
        <w:rPr>
          <w:sz w:val="22"/>
          <w:szCs w:val="24"/>
        </w:rPr>
        <w:t>programmes</w:t>
      </w:r>
      <w:proofErr w:type="spellEnd"/>
      <w:r w:rsidRPr="00875D49">
        <w:rPr>
          <w:sz w:val="22"/>
          <w:szCs w:val="24"/>
        </w:rPr>
        <w:t xml:space="preserve"> undertaken in MI-Newport and the Salmon Ranching </w:t>
      </w:r>
      <w:proofErr w:type="spellStart"/>
      <w:r w:rsidRPr="00875D49">
        <w:rPr>
          <w:sz w:val="22"/>
          <w:szCs w:val="24"/>
        </w:rPr>
        <w:t>Programme</w:t>
      </w:r>
      <w:proofErr w:type="spellEnd"/>
      <w:r w:rsidRPr="00875D49">
        <w:rPr>
          <w:sz w:val="22"/>
          <w:szCs w:val="24"/>
        </w:rPr>
        <w:t xml:space="preserve"> is an integral part of the Census work.  The student involved with this bursary will, while working as part of a team, assist with monitoring fish movements, taking measurements, fish scale samples, tagging &amp; releasing salmon &amp; trout and will be involved with sampling returned ranched salmon for tags. </w:t>
      </w:r>
    </w:p>
    <w:p w:rsidR="00AE05D1" w:rsidRPr="00875D49" w:rsidRDefault="00AE05D1" w:rsidP="00AE05D1">
      <w:pPr>
        <w:jc w:val="both"/>
        <w:rPr>
          <w:sz w:val="22"/>
          <w:szCs w:val="24"/>
        </w:rPr>
      </w:pPr>
      <w:r w:rsidRPr="00875D49">
        <w:rPr>
          <w:sz w:val="22"/>
          <w:szCs w:val="24"/>
        </w:rPr>
        <w:t xml:space="preserve">The work will include daily working in the fish traps on the two rivers, some initial data processing, preparation of scale samples for age analysis and will also have links with the core Burrishoole catchment </w:t>
      </w:r>
      <w:proofErr w:type="spellStart"/>
      <w:r w:rsidRPr="00875D49">
        <w:rPr>
          <w:sz w:val="22"/>
          <w:szCs w:val="24"/>
        </w:rPr>
        <w:t>programme</w:t>
      </w:r>
      <w:proofErr w:type="spellEnd"/>
      <w:r w:rsidRPr="00875D49">
        <w:rPr>
          <w:sz w:val="22"/>
          <w:szCs w:val="24"/>
        </w:rPr>
        <w:t>.  Data entry and data preparation for upload into a new database will also be a component of the work.</w:t>
      </w:r>
    </w:p>
    <w:p w:rsidR="00AE05D1" w:rsidRPr="00875D49" w:rsidRDefault="00AE05D1" w:rsidP="00A14A40">
      <w:pPr>
        <w:jc w:val="both"/>
        <w:rPr>
          <w:sz w:val="22"/>
          <w:szCs w:val="24"/>
        </w:rPr>
      </w:pPr>
      <w:r w:rsidRPr="00875D49">
        <w:rPr>
          <w:sz w:val="22"/>
          <w:szCs w:val="24"/>
        </w:rPr>
        <w:t>Much of the work will be outdoors, own transport desirable and sea safety course recommended but not essential.  A flexible working arrangement may be needed for covering weekends and evenings, largely weather dependent.  This bursary will be based</w:t>
      </w:r>
      <w:r w:rsidR="00A14A40">
        <w:rPr>
          <w:sz w:val="22"/>
          <w:szCs w:val="24"/>
        </w:rPr>
        <w:t xml:space="preserve"> at the</w:t>
      </w:r>
      <w:r w:rsidRPr="00875D49">
        <w:rPr>
          <w:sz w:val="22"/>
          <w:szCs w:val="24"/>
        </w:rPr>
        <w:t xml:space="preserve"> </w:t>
      </w:r>
      <w:r w:rsidR="00A14A40" w:rsidRPr="00875D49">
        <w:rPr>
          <w:sz w:val="22"/>
          <w:szCs w:val="24"/>
        </w:rPr>
        <w:t>M</w:t>
      </w:r>
      <w:r w:rsidR="00A14A40">
        <w:rPr>
          <w:sz w:val="22"/>
          <w:szCs w:val="24"/>
        </w:rPr>
        <w:t xml:space="preserve">arine </w:t>
      </w:r>
      <w:r w:rsidR="00A14A40" w:rsidRPr="00875D49">
        <w:rPr>
          <w:sz w:val="22"/>
          <w:szCs w:val="24"/>
        </w:rPr>
        <w:t>I</w:t>
      </w:r>
      <w:r w:rsidR="00A14A40">
        <w:rPr>
          <w:sz w:val="22"/>
          <w:szCs w:val="24"/>
        </w:rPr>
        <w:t xml:space="preserve">nstitute, </w:t>
      </w:r>
      <w:r w:rsidR="00A14A40" w:rsidRPr="00875D49">
        <w:rPr>
          <w:sz w:val="22"/>
          <w:szCs w:val="24"/>
        </w:rPr>
        <w:t>Newport</w:t>
      </w:r>
      <w:r w:rsidR="00A14A40">
        <w:rPr>
          <w:sz w:val="22"/>
          <w:szCs w:val="24"/>
        </w:rPr>
        <w:t>, Co. Mayo</w:t>
      </w:r>
      <w:r w:rsidR="00A14A40">
        <w:rPr>
          <w:sz w:val="22"/>
          <w:szCs w:val="24"/>
        </w:rPr>
        <w:t>.</w:t>
      </w:r>
    </w:p>
    <w:p w:rsidR="001B7E9A" w:rsidRPr="00875D49" w:rsidRDefault="001B7E9A" w:rsidP="001B7E9A">
      <w:pPr>
        <w:jc w:val="both"/>
        <w:rPr>
          <w:sz w:val="22"/>
          <w:szCs w:val="24"/>
        </w:rPr>
      </w:pPr>
    </w:p>
    <w:p w:rsidR="001C19AE" w:rsidRPr="00875D49" w:rsidRDefault="001C19AE" w:rsidP="004B5313">
      <w:pPr>
        <w:jc w:val="both"/>
        <w:rPr>
          <w:sz w:val="22"/>
          <w:szCs w:val="24"/>
        </w:rPr>
      </w:pPr>
    </w:p>
    <w:p w:rsidR="00D9416B" w:rsidRPr="00875D49" w:rsidRDefault="00D9416B" w:rsidP="00D9416B">
      <w:pPr>
        <w:pStyle w:val="BodyTextIndent3"/>
        <w:numPr>
          <w:ilvl w:val="0"/>
          <w:numId w:val="22"/>
        </w:numPr>
        <w:rPr>
          <w:rFonts w:ascii="Times New Roman" w:hAnsi="Times New Roman"/>
          <w:b/>
          <w:szCs w:val="24"/>
          <w:u w:val="single"/>
          <w:lang w:val="en-US"/>
        </w:rPr>
      </w:pPr>
      <w:r w:rsidRPr="00875D49">
        <w:rPr>
          <w:rFonts w:ascii="Times New Roman" w:hAnsi="Times New Roman"/>
          <w:b/>
          <w:szCs w:val="24"/>
          <w:u w:val="single"/>
          <w:lang w:val="en-US"/>
        </w:rPr>
        <w:t xml:space="preserve">Fish </w:t>
      </w:r>
      <w:proofErr w:type="spellStart"/>
      <w:r w:rsidR="00570A1D" w:rsidRPr="00875D49">
        <w:rPr>
          <w:rFonts w:ascii="Times New Roman" w:hAnsi="Times New Roman"/>
          <w:b/>
          <w:szCs w:val="24"/>
          <w:u w:val="single"/>
          <w:lang w:val="en-US"/>
        </w:rPr>
        <w:t>Husbandary</w:t>
      </w:r>
      <w:proofErr w:type="spellEnd"/>
      <w:r w:rsidRPr="00875D49">
        <w:rPr>
          <w:rFonts w:ascii="Times New Roman" w:hAnsi="Times New Roman"/>
          <w:b/>
          <w:szCs w:val="24"/>
          <w:u w:val="single"/>
          <w:lang w:val="en-US"/>
        </w:rPr>
        <w:t xml:space="preserve"> (1) </w:t>
      </w:r>
    </w:p>
    <w:p w:rsidR="00654D5E" w:rsidRPr="00875D49" w:rsidRDefault="00654D5E" w:rsidP="00654D5E">
      <w:pPr>
        <w:pStyle w:val="BodyTextIndent3"/>
        <w:ind w:left="720"/>
        <w:rPr>
          <w:rFonts w:ascii="Times New Roman" w:hAnsi="Times New Roman"/>
          <w:b/>
          <w:szCs w:val="24"/>
          <w:u w:val="single"/>
          <w:lang w:val="en-US"/>
        </w:rPr>
      </w:pPr>
    </w:p>
    <w:p w:rsidR="00D9416B" w:rsidRPr="00875D49" w:rsidRDefault="00834619" w:rsidP="00834619">
      <w:pPr>
        <w:jc w:val="both"/>
        <w:rPr>
          <w:sz w:val="22"/>
          <w:szCs w:val="24"/>
        </w:rPr>
      </w:pPr>
      <w:r w:rsidRPr="00875D49">
        <w:rPr>
          <w:sz w:val="22"/>
          <w:szCs w:val="24"/>
        </w:rPr>
        <w:t xml:space="preserve">One student is required to assist with all aspects of aquaculture research currently being undertaken in the salmonid rearing unit. Hatchery duties will be based around associated fish husbandry procedures such as fish welfare, feeding, hygiene, mortality checks, fish grading, fish harvesting and data processing. </w:t>
      </w:r>
      <w:r w:rsidR="00570A1D" w:rsidRPr="00875D49">
        <w:rPr>
          <w:sz w:val="22"/>
          <w:szCs w:val="24"/>
        </w:rPr>
        <w:t xml:space="preserve">There will also be opportunities to assist with research at the MI marine site in </w:t>
      </w:r>
      <w:proofErr w:type="spellStart"/>
      <w:r w:rsidR="00570A1D" w:rsidRPr="00875D49">
        <w:rPr>
          <w:sz w:val="22"/>
          <w:szCs w:val="24"/>
        </w:rPr>
        <w:t>Lehanagh</w:t>
      </w:r>
      <w:proofErr w:type="spellEnd"/>
      <w:r w:rsidR="00570A1D" w:rsidRPr="00875D49">
        <w:rPr>
          <w:sz w:val="22"/>
          <w:szCs w:val="24"/>
        </w:rPr>
        <w:t xml:space="preserve"> Pool. </w:t>
      </w:r>
      <w:r w:rsidRPr="00875D49">
        <w:rPr>
          <w:sz w:val="22"/>
          <w:szCs w:val="24"/>
        </w:rPr>
        <w:t xml:space="preserve">The student will also provide support to the Fishery Manager with the day to day running of Burrishoole Fishery. Fishery duties will include: record keeping / data input (excel spreadsheets), dealing with customers, </w:t>
      </w:r>
      <w:proofErr w:type="spellStart"/>
      <w:r w:rsidRPr="00875D49">
        <w:rPr>
          <w:sz w:val="22"/>
          <w:szCs w:val="24"/>
        </w:rPr>
        <w:t>microtag</w:t>
      </w:r>
      <w:proofErr w:type="spellEnd"/>
      <w:r w:rsidRPr="00875D49">
        <w:rPr>
          <w:sz w:val="22"/>
          <w:szCs w:val="24"/>
        </w:rPr>
        <w:t xml:space="preserve"> recovery from ranched salmon returns (coring </w:t>
      </w:r>
      <w:proofErr w:type="spellStart"/>
      <w:r w:rsidRPr="00875D49">
        <w:rPr>
          <w:sz w:val="22"/>
          <w:szCs w:val="24"/>
        </w:rPr>
        <w:t>etc</w:t>
      </w:r>
      <w:proofErr w:type="spellEnd"/>
      <w:r w:rsidRPr="00875D49">
        <w:rPr>
          <w:sz w:val="22"/>
          <w:szCs w:val="24"/>
        </w:rPr>
        <w:t xml:space="preserve">) and working with </w:t>
      </w:r>
      <w:proofErr w:type="spellStart"/>
      <w:r w:rsidRPr="00875D49">
        <w:rPr>
          <w:sz w:val="22"/>
          <w:szCs w:val="24"/>
        </w:rPr>
        <w:t>ghillies</w:t>
      </w:r>
      <w:proofErr w:type="spellEnd"/>
      <w:r w:rsidRPr="00875D49">
        <w:rPr>
          <w:sz w:val="22"/>
          <w:szCs w:val="24"/>
        </w:rPr>
        <w:t xml:space="preserve"> to ensure compliance with safety procedures.  An interest in angling is desirable. The bursary will be based </w:t>
      </w:r>
      <w:r w:rsidR="00A14A40">
        <w:rPr>
          <w:sz w:val="22"/>
          <w:szCs w:val="24"/>
        </w:rPr>
        <w:t xml:space="preserve">at the </w:t>
      </w:r>
      <w:r w:rsidR="00A14A40" w:rsidRPr="00875D49">
        <w:rPr>
          <w:sz w:val="22"/>
          <w:szCs w:val="24"/>
        </w:rPr>
        <w:t>M</w:t>
      </w:r>
      <w:r w:rsidR="00A14A40">
        <w:rPr>
          <w:sz w:val="22"/>
          <w:szCs w:val="24"/>
        </w:rPr>
        <w:t xml:space="preserve">arine </w:t>
      </w:r>
      <w:r w:rsidR="00A14A40" w:rsidRPr="00875D49">
        <w:rPr>
          <w:sz w:val="22"/>
          <w:szCs w:val="24"/>
        </w:rPr>
        <w:t>I</w:t>
      </w:r>
      <w:r w:rsidR="00A14A40">
        <w:rPr>
          <w:sz w:val="22"/>
          <w:szCs w:val="24"/>
        </w:rPr>
        <w:t xml:space="preserve">nstitute, </w:t>
      </w:r>
      <w:r w:rsidR="00A14A40" w:rsidRPr="00875D49">
        <w:rPr>
          <w:sz w:val="22"/>
          <w:szCs w:val="24"/>
        </w:rPr>
        <w:t>Newport</w:t>
      </w:r>
      <w:r w:rsidR="00A14A40">
        <w:rPr>
          <w:sz w:val="22"/>
          <w:szCs w:val="24"/>
        </w:rPr>
        <w:t>, Co. Mayo</w:t>
      </w:r>
      <w:r w:rsidR="00A14A40" w:rsidRPr="00875D49">
        <w:rPr>
          <w:sz w:val="22"/>
          <w:szCs w:val="24"/>
        </w:rPr>
        <w:t xml:space="preserve"> </w:t>
      </w:r>
      <w:r w:rsidR="00570A1D" w:rsidRPr="00875D49">
        <w:rPr>
          <w:sz w:val="22"/>
          <w:szCs w:val="24"/>
        </w:rPr>
        <w:t>and will commence in June 2020.</w:t>
      </w:r>
    </w:p>
    <w:p w:rsidR="00D9416B" w:rsidRPr="00875D49" w:rsidRDefault="00D9416B" w:rsidP="00D9416B">
      <w:pPr>
        <w:rPr>
          <w:b/>
          <w:sz w:val="22"/>
          <w:szCs w:val="24"/>
        </w:rPr>
      </w:pPr>
    </w:p>
    <w:p w:rsidR="00D9416B" w:rsidRPr="00875D49" w:rsidRDefault="00D9416B" w:rsidP="00D9416B">
      <w:pPr>
        <w:rPr>
          <w:b/>
          <w:sz w:val="22"/>
          <w:szCs w:val="24"/>
          <w:u w:val="single"/>
        </w:rPr>
      </w:pPr>
    </w:p>
    <w:p w:rsidR="00D9416B" w:rsidRPr="00875D49" w:rsidRDefault="00D9416B" w:rsidP="00D9416B">
      <w:pPr>
        <w:pStyle w:val="BodyTextIndent3"/>
        <w:numPr>
          <w:ilvl w:val="0"/>
          <w:numId w:val="22"/>
        </w:numPr>
        <w:rPr>
          <w:rFonts w:ascii="Times New Roman" w:hAnsi="Times New Roman"/>
          <w:b/>
          <w:szCs w:val="24"/>
          <w:u w:val="single"/>
          <w:lang w:val="en-US"/>
        </w:rPr>
      </w:pPr>
      <w:r w:rsidRPr="00875D49">
        <w:rPr>
          <w:rFonts w:ascii="Times New Roman" w:hAnsi="Times New Roman"/>
          <w:b/>
          <w:szCs w:val="24"/>
          <w:u w:val="single"/>
          <w:lang w:val="en-US"/>
        </w:rPr>
        <w:t xml:space="preserve">Aquaculture Field work (2) </w:t>
      </w:r>
    </w:p>
    <w:p w:rsidR="00654D5E" w:rsidRPr="00875D49" w:rsidRDefault="00654D5E" w:rsidP="00654D5E">
      <w:pPr>
        <w:pStyle w:val="BodyTextIndent3"/>
        <w:ind w:left="720"/>
        <w:rPr>
          <w:rFonts w:ascii="Times New Roman" w:hAnsi="Times New Roman"/>
          <w:b/>
          <w:szCs w:val="24"/>
          <w:u w:val="single"/>
          <w:lang w:val="en-US"/>
        </w:rPr>
      </w:pPr>
    </w:p>
    <w:p w:rsidR="009D7A1E" w:rsidRPr="00875D49" w:rsidRDefault="00212454" w:rsidP="009D7A1E">
      <w:pPr>
        <w:rPr>
          <w:sz w:val="22"/>
          <w:szCs w:val="24"/>
        </w:rPr>
      </w:pPr>
      <w:r w:rsidRPr="00875D49">
        <w:rPr>
          <w:sz w:val="22"/>
          <w:szCs w:val="24"/>
        </w:rPr>
        <w:t xml:space="preserve">Two students are required for this bursary.  </w:t>
      </w:r>
      <w:r w:rsidR="009D7A1E" w:rsidRPr="00875D49">
        <w:rPr>
          <w:sz w:val="22"/>
          <w:szCs w:val="24"/>
        </w:rPr>
        <w:t>This bursary will involve the collection of samples from the marine environment and fish farm installations, qualitative and quantitative analysis of these samples, general laboratory tasks and other duties as required. The main focus of the bursary will be field work which will involve working at sea alongside the Aquaculture team in remote locations in Connemara in small inshore boats, some morning and evening work may be required pursuant to weather conditions and tides. Strong computer skills are required for this bursary, especially MS Excel. A Safety at Sea Certificate is an essential requirement.</w:t>
      </w:r>
      <w:r w:rsidR="001312D2" w:rsidRPr="00875D49">
        <w:rPr>
          <w:sz w:val="22"/>
          <w:szCs w:val="24"/>
        </w:rPr>
        <w:t xml:space="preserve"> A full driver’s license and a vehicle are very desirable.</w:t>
      </w:r>
    </w:p>
    <w:p w:rsidR="00D9416B" w:rsidRPr="00875D49" w:rsidRDefault="00D9416B" w:rsidP="00F55C3B">
      <w:pPr>
        <w:jc w:val="both"/>
        <w:rPr>
          <w:sz w:val="22"/>
          <w:szCs w:val="24"/>
        </w:rPr>
      </w:pPr>
    </w:p>
    <w:p w:rsidR="009D7A1E" w:rsidRPr="00875D49" w:rsidRDefault="009D7A1E" w:rsidP="00F55C3B">
      <w:pPr>
        <w:jc w:val="both"/>
        <w:rPr>
          <w:sz w:val="22"/>
          <w:szCs w:val="24"/>
        </w:rPr>
      </w:pPr>
    </w:p>
    <w:p w:rsidR="009D7A1E" w:rsidRPr="00875D49" w:rsidRDefault="009D7A1E" w:rsidP="00F55C3B">
      <w:pPr>
        <w:jc w:val="both"/>
        <w:rPr>
          <w:sz w:val="22"/>
          <w:szCs w:val="24"/>
        </w:rPr>
      </w:pPr>
    </w:p>
    <w:p w:rsidR="009D7A1E" w:rsidRPr="00875D49" w:rsidRDefault="009D7A1E" w:rsidP="00F55C3B">
      <w:pPr>
        <w:jc w:val="both"/>
        <w:rPr>
          <w:sz w:val="22"/>
          <w:szCs w:val="24"/>
        </w:rPr>
      </w:pPr>
    </w:p>
    <w:p w:rsidR="001C19AE" w:rsidRPr="00875D49" w:rsidRDefault="001C19AE" w:rsidP="00F55C3B">
      <w:pPr>
        <w:pStyle w:val="BodyTextIndent3"/>
        <w:ind w:left="0"/>
        <w:rPr>
          <w:rFonts w:ascii="Times New Roman" w:hAnsi="Times New Roman"/>
          <w:szCs w:val="24"/>
        </w:rPr>
      </w:pPr>
    </w:p>
    <w:p w:rsidR="000F0C28" w:rsidRPr="00875D49" w:rsidRDefault="000F0C28" w:rsidP="00F55C3B">
      <w:pPr>
        <w:pStyle w:val="BodyTextIndent3"/>
        <w:ind w:left="0"/>
        <w:rPr>
          <w:rFonts w:ascii="Times New Roman" w:hAnsi="Times New Roman"/>
          <w:szCs w:val="24"/>
        </w:rPr>
      </w:pPr>
    </w:p>
    <w:p w:rsidR="000F0C28" w:rsidRPr="00875D49" w:rsidRDefault="000F0C28" w:rsidP="00F55C3B">
      <w:pPr>
        <w:pStyle w:val="BodyTextIndent3"/>
        <w:ind w:left="0"/>
        <w:rPr>
          <w:rFonts w:ascii="Times New Roman" w:hAnsi="Times New Roman"/>
          <w:szCs w:val="24"/>
        </w:rPr>
      </w:pPr>
    </w:p>
    <w:p w:rsidR="000F0C28" w:rsidRPr="00875D49" w:rsidRDefault="000F0C28" w:rsidP="00F55C3B">
      <w:pPr>
        <w:pStyle w:val="BodyTextIndent3"/>
        <w:ind w:left="0"/>
        <w:rPr>
          <w:rFonts w:ascii="Times New Roman" w:hAnsi="Times New Roman"/>
          <w:szCs w:val="24"/>
        </w:rPr>
      </w:pPr>
    </w:p>
    <w:p w:rsidR="000F0C28" w:rsidRPr="00875D49" w:rsidRDefault="000F0C28" w:rsidP="00F55C3B">
      <w:pPr>
        <w:pStyle w:val="BodyTextIndent3"/>
        <w:ind w:left="0"/>
        <w:rPr>
          <w:rFonts w:ascii="Times New Roman" w:hAnsi="Times New Roman"/>
          <w:szCs w:val="24"/>
        </w:rPr>
      </w:pPr>
    </w:p>
    <w:p w:rsidR="000F0C28" w:rsidRPr="00875D49" w:rsidRDefault="000F0C28" w:rsidP="00F55C3B">
      <w:pPr>
        <w:pStyle w:val="BodyTextIndent3"/>
        <w:ind w:left="0"/>
        <w:rPr>
          <w:rFonts w:ascii="Times New Roman" w:hAnsi="Times New Roman"/>
          <w:szCs w:val="24"/>
        </w:rPr>
      </w:pPr>
    </w:p>
    <w:p w:rsidR="000F0C28" w:rsidRPr="00875D49" w:rsidRDefault="000F0C28" w:rsidP="00F55C3B">
      <w:pPr>
        <w:pStyle w:val="BodyTextIndent3"/>
        <w:ind w:left="0"/>
        <w:rPr>
          <w:rFonts w:ascii="Times New Roman" w:hAnsi="Times New Roman"/>
          <w:szCs w:val="24"/>
        </w:rPr>
      </w:pPr>
    </w:p>
    <w:p w:rsidR="000F0C28" w:rsidRPr="00875D49" w:rsidRDefault="000F0C28" w:rsidP="00F55C3B">
      <w:pPr>
        <w:pStyle w:val="BodyTextIndent3"/>
        <w:ind w:left="0"/>
        <w:rPr>
          <w:rFonts w:ascii="Times New Roman" w:hAnsi="Times New Roman"/>
          <w:szCs w:val="24"/>
        </w:rPr>
      </w:pPr>
    </w:p>
    <w:p w:rsidR="004B5313" w:rsidRPr="00875D49" w:rsidRDefault="00D9416B" w:rsidP="004B5313">
      <w:pPr>
        <w:pStyle w:val="BodyTextIndent3"/>
        <w:numPr>
          <w:ilvl w:val="0"/>
          <w:numId w:val="22"/>
        </w:numPr>
        <w:rPr>
          <w:rFonts w:ascii="Times New Roman" w:hAnsi="Times New Roman"/>
          <w:b/>
          <w:szCs w:val="24"/>
          <w:u w:val="single"/>
          <w:lang w:val="en-US"/>
        </w:rPr>
      </w:pPr>
      <w:r w:rsidRPr="00875D49">
        <w:rPr>
          <w:rFonts w:ascii="Times New Roman" w:hAnsi="Times New Roman"/>
          <w:b/>
          <w:szCs w:val="24"/>
          <w:u w:val="single"/>
          <w:lang w:val="en-US"/>
        </w:rPr>
        <w:t>Fisheries Samplers</w:t>
      </w:r>
      <w:r w:rsidR="00F55C3B" w:rsidRPr="00875D49">
        <w:rPr>
          <w:rFonts w:ascii="Times New Roman" w:hAnsi="Times New Roman"/>
          <w:b/>
          <w:szCs w:val="24"/>
          <w:u w:val="single"/>
          <w:lang w:val="en-US"/>
        </w:rPr>
        <w:t>:</w:t>
      </w:r>
      <w:r w:rsidRPr="00875D49">
        <w:rPr>
          <w:rFonts w:ascii="Times New Roman" w:hAnsi="Times New Roman"/>
          <w:b/>
          <w:szCs w:val="24"/>
          <w:u w:val="single"/>
          <w:lang w:val="en-US"/>
        </w:rPr>
        <w:t xml:space="preserve"> Castletownbere, Co. Cork (1) Oranmore Galway (1)   </w:t>
      </w:r>
    </w:p>
    <w:p w:rsidR="004B5313" w:rsidRPr="00875D49" w:rsidRDefault="004B5313" w:rsidP="004B5313">
      <w:pPr>
        <w:ind w:left="-360"/>
        <w:rPr>
          <w:rFonts w:eastAsia="Calibri"/>
          <w:sz w:val="22"/>
          <w:szCs w:val="24"/>
        </w:rPr>
      </w:pPr>
    </w:p>
    <w:p w:rsidR="00F55C3B" w:rsidRPr="00875D49" w:rsidRDefault="00F55C3B" w:rsidP="00F55C3B">
      <w:pPr>
        <w:rPr>
          <w:sz w:val="22"/>
          <w:szCs w:val="24"/>
        </w:rPr>
      </w:pPr>
      <w:r w:rsidRPr="00875D49">
        <w:rPr>
          <w:sz w:val="22"/>
          <w:szCs w:val="24"/>
        </w:rPr>
        <w:t xml:space="preserve">Two students are required for routine sampling of a variety of fish/shellfish species including Demersal, Pelagic, </w:t>
      </w:r>
      <w:r w:rsidRPr="00875D49">
        <w:rPr>
          <w:i/>
          <w:sz w:val="22"/>
          <w:szCs w:val="24"/>
        </w:rPr>
        <w:t>Nephrops</w:t>
      </w:r>
      <w:r w:rsidR="001B5FB6" w:rsidRPr="00875D49">
        <w:rPr>
          <w:sz w:val="22"/>
          <w:szCs w:val="24"/>
        </w:rPr>
        <w:t xml:space="preserve">, and Shellfish.  The main duties </w:t>
      </w:r>
      <w:r w:rsidRPr="00875D49">
        <w:rPr>
          <w:sz w:val="22"/>
          <w:szCs w:val="24"/>
        </w:rPr>
        <w:t>will involve:</w:t>
      </w:r>
    </w:p>
    <w:p w:rsidR="00F55C3B" w:rsidRPr="00875D49" w:rsidRDefault="00F55C3B" w:rsidP="00F55C3B">
      <w:pPr>
        <w:pStyle w:val="ListParagraph"/>
        <w:numPr>
          <w:ilvl w:val="0"/>
          <w:numId w:val="15"/>
        </w:numPr>
        <w:rPr>
          <w:rFonts w:ascii="Times New Roman" w:hAnsi="Times New Roman"/>
          <w:szCs w:val="24"/>
        </w:rPr>
      </w:pPr>
      <w:r w:rsidRPr="00875D49">
        <w:rPr>
          <w:rFonts w:ascii="Times New Roman" w:hAnsi="Times New Roman"/>
          <w:szCs w:val="24"/>
        </w:rPr>
        <w:t>Taking records of length, weight, sex, and where possible maturity from a variety of fish species. </w:t>
      </w:r>
    </w:p>
    <w:p w:rsidR="00F55C3B" w:rsidRPr="00875D49" w:rsidRDefault="00F55C3B" w:rsidP="00F55C3B">
      <w:pPr>
        <w:pStyle w:val="ListParagraph"/>
        <w:numPr>
          <w:ilvl w:val="0"/>
          <w:numId w:val="15"/>
        </w:numPr>
        <w:rPr>
          <w:rFonts w:ascii="Times New Roman" w:hAnsi="Times New Roman"/>
          <w:szCs w:val="24"/>
        </w:rPr>
      </w:pPr>
      <w:r w:rsidRPr="00875D49">
        <w:rPr>
          <w:rFonts w:ascii="Times New Roman" w:hAnsi="Times New Roman"/>
          <w:szCs w:val="24"/>
        </w:rPr>
        <w:t>Otolith and illicia removal for age reading purposes will also be carried out. There will be opportunities for aging of some species of fish.</w:t>
      </w:r>
    </w:p>
    <w:p w:rsidR="00F55C3B" w:rsidRPr="00875D49" w:rsidRDefault="00F55C3B" w:rsidP="00F55C3B">
      <w:pPr>
        <w:pStyle w:val="ListParagraph"/>
        <w:numPr>
          <w:ilvl w:val="0"/>
          <w:numId w:val="15"/>
        </w:numPr>
        <w:rPr>
          <w:rFonts w:ascii="Times New Roman" w:hAnsi="Times New Roman"/>
          <w:szCs w:val="24"/>
        </w:rPr>
      </w:pPr>
      <w:r w:rsidRPr="00875D49">
        <w:rPr>
          <w:rFonts w:ascii="Times New Roman" w:hAnsi="Times New Roman"/>
          <w:i/>
          <w:szCs w:val="24"/>
        </w:rPr>
        <w:t>Nephrops</w:t>
      </w:r>
      <w:r w:rsidRPr="00875D49">
        <w:rPr>
          <w:rFonts w:ascii="Times New Roman" w:hAnsi="Times New Roman"/>
          <w:szCs w:val="24"/>
        </w:rPr>
        <w:t xml:space="preserve"> sampling involves the sampling the catch and discards from the Celtic Sea Irish sea and South west of Ireland fishery using digital </w:t>
      </w:r>
      <w:r w:rsidR="001B5FB6" w:rsidRPr="00875D49">
        <w:rPr>
          <w:rFonts w:ascii="Times New Roman" w:hAnsi="Times New Roman"/>
          <w:szCs w:val="24"/>
        </w:rPr>
        <w:t>callipers</w:t>
      </w:r>
      <w:r w:rsidRPr="00875D49">
        <w:rPr>
          <w:rFonts w:ascii="Times New Roman" w:hAnsi="Times New Roman"/>
          <w:szCs w:val="24"/>
        </w:rPr>
        <w:t xml:space="preserve"> and the </w:t>
      </w:r>
      <w:proofErr w:type="spellStart"/>
      <w:r w:rsidRPr="00875D49">
        <w:rPr>
          <w:rFonts w:ascii="Times New Roman" w:hAnsi="Times New Roman"/>
          <w:szCs w:val="24"/>
        </w:rPr>
        <w:t>Nemesys</w:t>
      </w:r>
      <w:proofErr w:type="spellEnd"/>
      <w:r w:rsidRPr="00875D49">
        <w:rPr>
          <w:rFonts w:ascii="Times New Roman" w:hAnsi="Times New Roman"/>
          <w:szCs w:val="24"/>
        </w:rPr>
        <w:t xml:space="preserve"> Electronic Measuring System. </w:t>
      </w:r>
    </w:p>
    <w:p w:rsidR="00F55C3B" w:rsidRPr="00875D49" w:rsidRDefault="00F55C3B" w:rsidP="00774D64">
      <w:pPr>
        <w:pStyle w:val="ListParagraph"/>
        <w:numPr>
          <w:ilvl w:val="0"/>
          <w:numId w:val="15"/>
        </w:numPr>
        <w:rPr>
          <w:rFonts w:ascii="Times New Roman" w:hAnsi="Times New Roman"/>
          <w:szCs w:val="24"/>
        </w:rPr>
      </w:pPr>
      <w:r w:rsidRPr="00875D49">
        <w:rPr>
          <w:rFonts w:ascii="Times New Roman" w:hAnsi="Times New Roman"/>
          <w:szCs w:val="24"/>
        </w:rPr>
        <w:t xml:space="preserve">The bursar will also help with the input and quality control of data in to the </w:t>
      </w:r>
      <w:r w:rsidR="00774D64" w:rsidRPr="00774D64">
        <w:rPr>
          <w:rFonts w:ascii="Times New Roman" w:hAnsi="Times New Roman"/>
          <w:szCs w:val="24"/>
        </w:rPr>
        <w:t>Fisheries Ecosystems Advisory Services</w:t>
      </w:r>
      <w:r w:rsidR="00A14A40">
        <w:rPr>
          <w:rFonts w:ascii="Times New Roman" w:hAnsi="Times New Roman"/>
          <w:szCs w:val="24"/>
        </w:rPr>
        <w:t xml:space="preserve"> </w:t>
      </w:r>
      <w:r w:rsidR="00774D64">
        <w:rPr>
          <w:rFonts w:ascii="Times New Roman" w:hAnsi="Times New Roman"/>
          <w:szCs w:val="24"/>
        </w:rPr>
        <w:t>(</w:t>
      </w:r>
      <w:r w:rsidRPr="00875D49">
        <w:rPr>
          <w:rFonts w:ascii="Times New Roman" w:hAnsi="Times New Roman"/>
          <w:szCs w:val="24"/>
        </w:rPr>
        <w:t>FEAS</w:t>
      </w:r>
      <w:r w:rsidR="00774D64">
        <w:rPr>
          <w:rFonts w:ascii="Times New Roman" w:hAnsi="Times New Roman"/>
          <w:szCs w:val="24"/>
        </w:rPr>
        <w:t>)</w:t>
      </w:r>
      <w:r w:rsidRPr="00875D49">
        <w:rPr>
          <w:rFonts w:ascii="Times New Roman" w:hAnsi="Times New Roman"/>
          <w:szCs w:val="24"/>
        </w:rPr>
        <w:t xml:space="preserve"> STOCKMAN database. </w:t>
      </w:r>
    </w:p>
    <w:p w:rsidR="00F55C3B" w:rsidRPr="00875D49" w:rsidRDefault="00F55C3B" w:rsidP="00F55C3B">
      <w:pPr>
        <w:pStyle w:val="BodyTextIndent3"/>
        <w:ind w:left="0"/>
        <w:rPr>
          <w:rFonts w:ascii="Times New Roman" w:eastAsia="Calibri" w:hAnsi="Times New Roman"/>
          <w:szCs w:val="24"/>
        </w:rPr>
      </w:pPr>
    </w:p>
    <w:p w:rsidR="00654D5E" w:rsidRPr="00875D49" w:rsidRDefault="00F55C3B" w:rsidP="00F55C3B">
      <w:pPr>
        <w:pStyle w:val="BodyTextIndent3"/>
        <w:ind w:left="0"/>
        <w:rPr>
          <w:rFonts w:ascii="Times New Roman" w:eastAsia="Calibri" w:hAnsi="Times New Roman"/>
          <w:szCs w:val="24"/>
        </w:rPr>
      </w:pPr>
      <w:r w:rsidRPr="00875D49">
        <w:rPr>
          <w:rFonts w:ascii="Times New Roman" w:eastAsia="Calibri" w:hAnsi="Times New Roman"/>
          <w:szCs w:val="24"/>
        </w:rPr>
        <w:t>One bursar will be based in the laboratory Castletownbere and the second in Oranmore Galway</w:t>
      </w:r>
      <w:r w:rsidR="00212454" w:rsidRPr="00875D49">
        <w:rPr>
          <w:rFonts w:ascii="Times New Roman" w:eastAsia="Calibri" w:hAnsi="Times New Roman"/>
          <w:szCs w:val="24"/>
        </w:rPr>
        <w:t>.</w:t>
      </w:r>
      <w:r w:rsidRPr="00875D49">
        <w:rPr>
          <w:rFonts w:ascii="Times New Roman" w:eastAsia="Calibri" w:hAnsi="Times New Roman"/>
          <w:szCs w:val="24"/>
        </w:rPr>
        <w:t xml:space="preserve"> The Bursars will travel with the local analysts to other sampling sites to assist in biological sampling.</w:t>
      </w:r>
    </w:p>
    <w:p w:rsidR="00F55C3B" w:rsidRPr="00875D49" w:rsidRDefault="00F55C3B" w:rsidP="00F55C3B">
      <w:pPr>
        <w:pStyle w:val="BodyTextIndent3"/>
        <w:ind w:left="0"/>
        <w:rPr>
          <w:rFonts w:ascii="Times New Roman" w:eastAsia="Calibri" w:hAnsi="Times New Roman"/>
          <w:szCs w:val="24"/>
        </w:rPr>
      </w:pPr>
      <w:r w:rsidRPr="00875D49">
        <w:rPr>
          <w:rFonts w:ascii="Times New Roman" w:eastAsia="Calibri" w:hAnsi="Times New Roman"/>
          <w:szCs w:val="24"/>
        </w:rPr>
        <w:t xml:space="preserve">The Castletownbere bursar will be expected to liaise with fishermen, skippers, and processors in their respective areas in order to secure samples when required. A car and drivers licence is desirable but not essential for collection of samples around the respective areas.  </w:t>
      </w:r>
    </w:p>
    <w:p w:rsidR="00F55C3B" w:rsidRPr="00875D49" w:rsidRDefault="00F55C3B" w:rsidP="00F55C3B">
      <w:pPr>
        <w:pStyle w:val="BodyTextIndent3"/>
        <w:ind w:left="0"/>
        <w:rPr>
          <w:rFonts w:ascii="Times New Roman" w:eastAsia="Calibri" w:hAnsi="Times New Roman"/>
          <w:szCs w:val="24"/>
        </w:rPr>
      </w:pPr>
      <w:r w:rsidRPr="00875D49">
        <w:rPr>
          <w:rFonts w:ascii="Times New Roman" w:eastAsia="Calibri" w:hAnsi="Times New Roman"/>
          <w:szCs w:val="24"/>
        </w:rPr>
        <w:t>Oranmore Bursar being based in the M</w:t>
      </w:r>
      <w:r w:rsidR="00A14A40">
        <w:rPr>
          <w:rFonts w:ascii="Times New Roman" w:eastAsia="Calibri" w:hAnsi="Times New Roman"/>
          <w:szCs w:val="24"/>
        </w:rPr>
        <w:t xml:space="preserve">arine </w:t>
      </w:r>
      <w:proofErr w:type="spellStart"/>
      <w:r w:rsidRPr="00875D49">
        <w:rPr>
          <w:rFonts w:ascii="Times New Roman" w:eastAsia="Calibri" w:hAnsi="Times New Roman"/>
          <w:szCs w:val="24"/>
        </w:rPr>
        <w:t>I</w:t>
      </w:r>
      <w:r w:rsidR="00A14A40">
        <w:rPr>
          <w:rFonts w:ascii="Times New Roman" w:eastAsia="Calibri" w:hAnsi="Times New Roman"/>
          <w:szCs w:val="24"/>
        </w:rPr>
        <w:t>natitute</w:t>
      </w:r>
      <w:proofErr w:type="spellEnd"/>
      <w:r w:rsidRPr="00875D49">
        <w:rPr>
          <w:rFonts w:ascii="Times New Roman" w:eastAsia="Calibri" w:hAnsi="Times New Roman"/>
          <w:szCs w:val="24"/>
        </w:rPr>
        <w:t xml:space="preserve"> headquarters will have more of an emphasis on working up Nephrops samples from the Irish Sea, Aran ground and Porcupine Sea fishery using digital </w:t>
      </w:r>
      <w:proofErr w:type="spellStart"/>
      <w:r w:rsidRPr="00875D49">
        <w:rPr>
          <w:rFonts w:ascii="Times New Roman" w:eastAsia="Calibri" w:hAnsi="Times New Roman"/>
          <w:szCs w:val="24"/>
        </w:rPr>
        <w:t>calipers</w:t>
      </w:r>
      <w:proofErr w:type="spellEnd"/>
      <w:r w:rsidRPr="00875D49">
        <w:rPr>
          <w:rFonts w:ascii="Times New Roman" w:eastAsia="Calibri" w:hAnsi="Times New Roman"/>
          <w:szCs w:val="24"/>
        </w:rPr>
        <w:t xml:space="preserve"> and the </w:t>
      </w:r>
      <w:proofErr w:type="spellStart"/>
      <w:r w:rsidRPr="00875D49">
        <w:rPr>
          <w:rFonts w:ascii="Times New Roman" w:eastAsia="Calibri" w:hAnsi="Times New Roman"/>
          <w:szCs w:val="24"/>
        </w:rPr>
        <w:t>Nemesys</w:t>
      </w:r>
      <w:proofErr w:type="spellEnd"/>
      <w:r w:rsidRPr="00875D49">
        <w:rPr>
          <w:rFonts w:ascii="Times New Roman" w:eastAsia="Calibri" w:hAnsi="Times New Roman"/>
          <w:szCs w:val="24"/>
        </w:rPr>
        <w:t xml:space="preserve"> Electronic Measuring System Sampling trips </w:t>
      </w:r>
      <w:proofErr w:type="gramStart"/>
      <w:r w:rsidRPr="00875D49">
        <w:rPr>
          <w:rFonts w:ascii="Times New Roman" w:eastAsia="Calibri" w:hAnsi="Times New Roman"/>
          <w:szCs w:val="24"/>
        </w:rPr>
        <w:t xml:space="preserve">( </w:t>
      </w:r>
      <w:r w:rsidR="00212454" w:rsidRPr="00875D49">
        <w:rPr>
          <w:rFonts w:ascii="Times New Roman" w:eastAsia="Calibri" w:hAnsi="Times New Roman"/>
          <w:szCs w:val="24"/>
        </w:rPr>
        <w:t>a</w:t>
      </w:r>
      <w:r w:rsidRPr="00875D49">
        <w:rPr>
          <w:rFonts w:ascii="Times New Roman" w:eastAsia="Calibri" w:hAnsi="Times New Roman"/>
          <w:szCs w:val="24"/>
        </w:rPr>
        <w:t>pproximately</w:t>
      </w:r>
      <w:proofErr w:type="gramEnd"/>
      <w:r w:rsidRPr="00875D49">
        <w:rPr>
          <w:rFonts w:ascii="Times New Roman" w:eastAsia="Calibri" w:hAnsi="Times New Roman"/>
          <w:szCs w:val="24"/>
        </w:rPr>
        <w:t xml:space="preserve"> 4)  to Ros an Mhíl will occur.</w:t>
      </w:r>
    </w:p>
    <w:p w:rsidR="0094530A" w:rsidRPr="00875D49" w:rsidRDefault="0094530A" w:rsidP="0094530A">
      <w:pPr>
        <w:pStyle w:val="BodyTextIndent3"/>
        <w:ind w:left="0"/>
        <w:rPr>
          <w:rFonts w:ascii="Times New Roman" w:eastAsia="Calibri" w:hAnsi="Times New Roman"/>
          <w:szCs w:val="24"/>
        </w:rPr>
      </w:pPr>
      <w:r w:rsidRPr="00875D49">
        <w:rPr>
          <w:rFonts w:ascii="Times New Roman" w:eastAsia="Calibri" w:hAnsi="Times New Roman"/>
          <w:szCs w:val="24"/>
        </w:rPr>
        <w:t>Both bursars will be expected to assist with data input and validation of information collected during various FEAS sampling programmes</w:t>
      </w:r>
    </w:p>
    <w:p w:rsidR="00F55C3B" w:rsidRPr="00875D49" w:rsidRDefault="00F55C3B" w:rsidP="00F55C3B">
      <w:pPr>
        <w:pStyle w:val="BodyTextIndent3"/>
        <w:ind w:left="0"/>
        <w:rPr>
          <w:rFonts w:ascii="Times New Roman" w:eastAsia="Calibri" w:hAnsi="Times New Roman"/>
          <w:szCs w:val="24"/>
        </w:rPr>
      </w:pPr>
      <w:r w:rsidRPr="00875D49">
        <w:rPr>
          <w:rFonts w:ascii="Times New Roman" w:eastAsia="Calibri" w:hAnsi="Times New Roman"/>
          <w:szCs w:val="24"/>
        </w:rPr>
        <w:t xml:space="preserve">The successful students will have an interest in fisheries science, a willingness to learn, good interpersonal skills, is self-motivated, has basic computing skills and an ability to work unsupervised in the port. An interest in crustacean and fish biology is desirable. A methodical approach to record keeping is essential. Training will be provided in all the sampling techniques required.  </w:t>
      </w:r>
    </w:p>
    <w:p w:rsidR="00D9416B" w:rsidRPr="00875D49" w:rsidRDefault="00D9416B" w:rsidP="00D9416B">
      <w:pPr>
        <w:rPr>
          <w:b/>
          <w:sz w:val="22"/>
          <w:szCs w:val="24"/>
        </w:rPr>
      </w:pPr>
    </w:p>
    <w:p w:rsidR="00D9416B" w:rsidRPr="00875D49" w:rsidRDefault="00D9416B" w:rsidP="00D9416B">
      <w:pPr>
        <w:rPr>
          <w:b/>
          <w:sz w:val="22"/>
          <w:szCs w:val="24"/>
        </w:rPr>
      </w:pPr>
    </w:p>
    <w:p w:rsidR="00D9416B" w:rsidRPr="00875D49" w:rsidRDefault="00D9416B" w:rsidP="00D9416B">
      <w:pPr>
        <w:pStyle w:val="BodyTextIndent3"/>
        <w:numPr>
          <w:ilvl w:val="0"/>
          <w:numId w:val="22"/>
        </w:numPr>
        <w:rPr>
          <w:rFonts w:ascii="Times New Roman" w:hAnsi="Times New Roman"/>
          <w:b/>
          <w:szCs w:val="24"/>
          <w:u w:val="single"/>
          <w:lang w:val="en-US"/>
        </w:rPr>
      </w:pPr>
      <w:r w:rsidRPr="00875D49">
        <w:rPr>
          <w:rFonts w:ascii="Times New Roman" w:hAnsi="Times New Roman"/>
          <w:b/>
          <w:szCs w:val="24"/>
          <w:u w:val="single"/>
          <w:lang w:val="en-US"/>
        </w:rPr>
        <w:t xml:space="preserve">Age Preparation Laboratory FEAS (1) </w:t>
      </w:r>
    </w:p>
    <w:p w:rsidR="00D9416B" w:rsidRPr="00875D49" w:rsidRDefault="00D9416B" w:rsidP="00D9416B">
      <w:pPr>
        <w:rPr>
          <w:sz w:val="22"/>
          <w:szCs w:val="24"/>
          <w:u w:val="single"/>
        </w:rPr>
      </w:pPr>
    </w:p>
    <w:p w:rsidR="00D9416B" w:rsidRPr="00875D49" w:rsidRDefault="00D9416B" w:rsidP="00D9416B">
      <w:pPr>
        <w:pStyle w:val="BodyTextIndent3"/>
        <w:ind w:left="0"/>
        <w:rPr>
          <w:rFonts w:ascii="Times New Roman" w:hAnsi="Times New Roman"/>
          <w:szCs w:val="24"/>
        </w:rPr>
      </w:pPr>
      <w:r w:rsidRPr="00875D49">
        <w:rPr>
          <w:rFonts w:ascii="Times New Roman" w:hAnsi="Times New Roman"/>
          <w:szCs w:val="24"/>
        </w:rPr>
        <w:t>The bursar is required for routine work based in Age Preparation Laboratory (FEAS) in M</w:t>
      </w:r>
      <w:r w:rsidR="00A14A40">
        <w:rPr>
          <w:rFonts w:ascii="Times New Roman" w:hAnsi="Times New Roman"/>
          <w:szCs w:val="24"/>
        </w:rPr>
        <w:t xml:space="preserve">arine </w:t>
      </w:r>
      <w:r w:rsidRPr="00875D49">
        <w:rPr>
          <w:rFonts w:ascii="Times New Roman" w:hAnsi="Times New Roman"/>
          <w:szCs w:val="24"/>
        </w:rPr>
        <w:t>I</w:t>
      </w:r>
      <w:r w:rsidR="00A14A40">
        <w:rPr>
          <w:rFonts w:ascii="Times New Roman" w:hAnsi="Times New Roman"/>
          <w:szCs w:val="24"/>
        </w:rPr>
        <w:t xml:space="preserve">nstitute, </w:t>
      </w:r>
      <w:r w:rsidRPr="00875D49">
        <w:rPr>
          <w:rFonts w:ascii="Times New Roman" w:hAnsi="Times New Roman"/>
          <w:szCs w:val="24"/>
        </w:rPr>
        <w:t xml:space="preserve">Oranmore. </w:t>
      </w:r>
      <w:r w:rsidRPr="00875D49">
        <w:rPr>
          <w:rFonts w:ascii="Times New Roman" w:hAnsi="Times New Roman"/>
          <w:szCs w:val="24"/>
          <w:lang w:val="en-US"/>
        </w:rPr>
        <w:t>The main duties will involve:</w:t>
      </w:r>
    </w:p>
    <w:p w:rsidR="00D9416B" w:rsidRPr="00875D49" w:rsidRDefault="00D9416B" w:rsidP="00D9416B">
      <w:pPr>
        <w:pStyle w:val="ListParagraph"/>
        <w:numPr>
          <w:ilvl w:val="0"/>
          <w:numId w:val="18"/>
        </w:numPr>
        <w:rPr>
          <w:rFonts w:ascii="Times New Roman" w:hAnsi="Times New Roman"/>
          <w:szCs w:val="24"/>
        </w:rPr>
      </w:pPr>
      <w:r w:rsidRPr="00875D49">
        <w:rPr>
          <w:rFonts w:ascii="Times New Roman" w:hAnsi="Times New Roman"/>
          <w:szCs w:val="24"/>
        </w:rPr>
        <w:t>Assisting Laboratory Analyst with the preparation of samples for Age Reading analysis.</w:t>
      </w:r>
    </w:p>
    <w:p w:rsidR="00D9416B" w:rsidRPr="00875D49" w:rsidRDefault="00D9416B" w:rsidP="00D9416B">
      <w:pPr>
        <w:pStyle w:val="ListParagraph"/>
        <w:numPr>
          <w:ilvl w:val="0"/>
          <w:numId w:val="18"/>
        </w:numPr>
        <w:rPr>
          <w:rFonts w:ascii="Times New Roman" w:hAnsi="Times New Roman"/>
          <w:szCs w:val="24"/>
        </w:rPr>
      </w:pPr>
      <w:r w:rsidRPr="00875D49">
        <w:rPr>
          <w:rFonts w:ascii="Times New Roman" w:hAnsi="Times New Roman"/>
          <w:szCs w:val="24"/>
        </w:rPr>
        <w:t>Preparation of mould plans for all otoliths and illicia to be sectioned.</w:t>
      </w:r>
    </w:p>
    <w:p w:rsidR="00D9416B" w:rsidRPr="00875D49" w:rsidRDefault="00D9416B" w:rsidP="00D9416B">
      <w:pPr>
        <w:pStyle w:val="ListParagraph"/>
        <w:numPr>
          <w:ilvl w:val="0"/>
          <w:numId w:val="18"/>
        </w:numPr>
        <w:rPr>
          <w:rFonts w:ascii="Times New Roman" w:hAnsi="Times New Roman"/>
          <w:szCs w:val="24"/>
        </w:rPr>
      </w:pPr>
      <w:r w:rsidRPr="00875D49">
        <w:rPr>
          <w:rFonts w:ascii="Times New Roman" w:hAnsi="Times New Roman"/>
          <w:szCs w:val="24"/>
        </w:rPr>
        <w:t>Marking and mounting of otoliths and illicia.</w:t>
      </w:r>
    </w:p>
    <w:p w:rsidR="00D9416B" w:rsidRPr="00875D49" w:rsidRDefault="00D9416B" w:rsidP="00D9416B">
      <w:pPr>
        <w:pStyle w:val="ListParagraph"/>
        <w:numPr>
          <w:ilvl w:val="0"/>
          <w:numId w:val="18"/>
        </w:numPr>
        <w:rPr>
          <w:rFonts w:ascii="Times New Roman" w:hAnsi="Times New Roman"/>
          <w:szCs w:val="24"/>
        </w:rPr>
      </w:pPr>
      <w:r w:rsidRPr="00875D49">
        <w:rPr>
          <w:rFonts w:ascii="Times New Roman" w:hAnsi="Times New Roman"/>
          <w:szCs w:val="24"/>
        </w:rPr>
        <w:t>Cleaning and washing of otolith moulds, equipment and laboratory after use.</w:t>
      </w:r>
    </w:p>
    <w:p w:rsidR="00D9416B" w:rsidRPr="00875D49" w:rsidRDefault="00D9416B" w:rsidP="00D9416B">
      <w:pPr>
        <w:pStyle w:val="ListParagraph"/>
        <w:numPr>
          <w:ilvl w:val="0"/>
          <w:numId w:val="18"/>
        </w:numPr>
        <w:rPr>
          <w:rFonts w:ascii="Times New Roman" w:hAnsi="Times New Roman"/>
          <w:szCs w:val="24"/>
        </w:rPr>
      </w:pPr>
      <w:r w:rsidRPr="00875D49">
        <w:rPr>
          <w:rFonts w:ascii="Times New Roman" w:hAnsi="Times New Roman"/>
          <w:szCs w:val="24"/>
        </w:rPr>
        <w:t>Following SOPs and adhering to all Health and Safety guidelines and practices.</w:t>
      </w:r>
    </w:p>
    <w:p w:rsidR="00D9416B" w:rsidRPr="00875D49" w:rsidRDefault="00D9416B" w:rsidP="00D9416B">
      <w:pPr>
        <w:pStyle w:val="ListParagraph"/>
        <w:numPr>
          <w:ilvl w:val="0"/>
          <w:numId w:val="18"/>
        </w:numPr>
        <w:rPr>
          <w:rFonts w:ascii="Times New Roman" w:hAnsi="Times New Roman"/>
          <w:szCs w:val="24"/>
        </w:rPr>
      </w:pPr>
      <w:r w:rsidRPr="00875D49">
        <w:rPr>
          <w:rFonts w:ascii="Times New Roman" w:hAnsi="Times New Roman"/>
          <w:szCs w:val="24"/>
        </w:rPr>
        <w:t>Archive otoliths.</w:t>
      </w:r>
    </w:p>
    <w:p w:rsidR="00D9416B" w:rsidRPr="00875D49" w:rsidRDefault="00D9416B" w:rsidP="00D9416B">
      <w:pPr>
        <w:pStyle w:val="ListParagraph"/>
        <w:numPr>
          <w:ilvl w:val="0"/>
          <w:numId w:val="18"/>
        </w:numPr>
        <w:rPr>
          <w:rFonts w:ascii="Times New Roman" w:hAnsi="Times New Roman"/>
          <w:szCs w:val="24"/>
        </w:rPr>
      </w:pPr>
      <w:r w:rsidRPr="00875D49">
        <w:rPr>
          <w:rFonts w:ascii="Times New Roman" w:hAnsi="Times New Roman"/>
          <w:szCs w:val="24"/>
        </w:rPr>
        <w:t>Assisting other laboratory analysts with Demersal/Inshore/Nephrops/Pelagic sampling as appropriate. The work will involve taking records of length, weight, sex, and where possible maturity. Otolith and illicia removal for age reading purposes will also be carried out during the bursary.</w:t>
      </w:r>
    </w:p>
    <w:p w:rsidR="00D9416B" w:rsidRPr="00875D49" w:rsidRDefault="00D9416B" w:rsidP="00D9416B">
      <w:pPr>
        <w:pStyle w:val="ListParagraph"/>
        <w:numPr>
          <w:ilvl w:val="0"/>
          <w:numId w:val="18"/>
        </w:numPr>
        <w:rPr>
          <w:rFonts w:ascii="Times New Roman" w:hAnsi="Times New Roman"/>
          <w:szCs w:val="24"/>
        </w:rPr>
      </w:pPr>
      <w:r w:rsidRPr="00875D49">
        <w:rPr>
          <w:rFonts w:ascii="Times New Roman" w:hAnsi="Times New Roman"/>
          <w:szCs w:val="24"/>
        </w:rPr>
        <w:t>Data entry and data validation.</w:t>
      </w:r>
    </w:p>
    <w:p w:rsidR="00D9416B" w:rsidRPr="00875D49" w:rsidRDefault="00D9416B" w:rsidP="00D9416B">
      <w:pPr>
        <w:pStyle w:val="ListParagraph"/>
        <w:numPr>
          <w:ilvl w:val="0"/>
          <w:numId w:val="18"/>
        </w:numPr>
        <w:rPr>
          <w:rFonts w:ascii="Times New Roman" w:hAnsi="Times New Roman"/>
          <w:szCs w:val="24"/>
        </w:rPr>
      </w:pPr>
      <w:r w:rsidRPr="00875D49">
        <w:rPr>
          <w:rFonts w:ascii="Times New Roman" w:hAnsi="Times New Roman"/>
          <w:szCs w:val="24"/>
        </w:rPr>
        <w:lastRenderedPageBreak/>
        <w:t>Assisting the Survey analyst in the preparation of gear and equipment for various surveys as appropriate.</w:t>
      </w:r>
    </w:p>
    <w:p w:rsidR="00D9416B" w:rsidRPr="00875D49" w:rsidRDefault="00D9416B" w:rsidP="00D9416B">
      <w:pPr>
        <w:pStyle w:val="BodyTextIndent3"/>
        <w:ind w:left="0"/>
        <w:jc w:val="both"/>
        <w:rPr>
          <w:rFonts w:ascii="Times New Roman" w:hAnsi="Times New Roman"/>
          <w:szCs w:val="24"/>
        </w:rPr>
      </w:pPr>
      <w:r w:rsidRPr="00875D49">
        <w:rPr>
          <w:rFonts w:ascii="Times New Roman" w:eastAsia="Calibri" w:hAnsi="Times New Roman"/>
          <w:szCs w:val="24"/>
        </w:rPr>
        <w:t xml:space="preserve">The successful student will have an </w:t>
      </w:r>
      <w:r w:rsidRPr="00875D49">
        <w:rPr>
          <w:rFonts w:ascii="Times New Roman" w:hAnsi="Times New Roman"/>
          <w:szCs w:val="24"/>
        </w:rPr>
        <w:t>experience of working in a laboratory environment and understanding of good laboratory practice and H&amp;S principles in a laboratory. The student should have ability to stay motivated while carrying out repetitive tasks</w:t>
      </w:r>
      <w:r w:rsidRPr="00875D49">
        <w:rPr>
          <w:rFonts w:ascii="Times New Roman" w:eastAsia="Calibri" w:hAnsi="Times New Roman"/>
          <w:szCs w:val="24"/>
        </w:rPr>
        <w:t xml:space="preserve"> and be m</w:t>
      </w:r>
      <w:r w:rsidRPr="00875D49">
        <w:rPr>
          <w:rFonts w:ascii="Times New Roman" w:hAnsi="Times New Roman"/>
          <w:szCs w:val="24"/>
        </w:rPr>
        <w:t xml:space="preserve">eticulous, with a good eye for detail. </w:t>
      </w:r>
    </w:p>
    <w:p w:rsidR="00D9416B" w:rsidRPr="00875D49" w:rsidRDefault="00D9416B" w:rsidP="00D9416B">
      <w:pPr>
        <w:pStyle w:val="BodyTextIndent3"/>
        <w:ind w:left="0"/>
        <w:jc w:val="both"/>
        <w:rPr>
          <w:rFonts w:ascii="Times New Roman" w:eastAsia="Calibri" w:hAnsi="Times New Roman"/>
          <w:szCs w:val="24"/>
        </w:rPr>
      </w:pPr>
      <w:r w:rsidRPr="00875D49">
        <w:rPr>
          <w:rFonts w:ascii="Times New Roman" w:eastAsia="Calibri" w:hAnsi="Times New Roman"/>
          <w:szCs w:val="24"/>
        </w:rPr>
        <w:t>A methodical approach to follow Standard Operating Procedures and record keeping is essential. The bursar should demonstrate interest in fisheries science and routine laboratory work, a willingness to learn, good interpersonal skills, be self-motivated, has basic computing skills and an ability to work unsupervised in the laboratory.</w:t>
      </w:r>
    </w:p>
    <w:p w:rsidR="00D9416B" w:rsidRPr="00875D49" w:rsidRDefault="00D9416B" w:rsidP="00D9416B">
      <w:pPr>
        <w:pStyle w:val="BodyTextIndent3"/>
        <w:ind w:left="0"/>
        <w:jc w:val="both"/>
        <w:rPr>
          <w:rFonts w:ascii="Times New Roman" w:eastAsia="Calibri" w:hAnsi="Times New Roman"/>
          <w:szCs w:val="24"/>
        </w:rPr>
      </w:pPr>
      <w:r w:rsidRPr="00875D49">
        <w:rPr>
          <w:rFonts w:ascii="Times New Roman" w:eastAsia="Calibri" w:hAnsi="Times New Roman"/>
          <w:szCs w:val="24"/>
        </w:rPr>
        <w:t>An interest in crustacean and fish biology is desirable.</w:t>
      </w:r>
    </w:p>
    <w:p w:rsidR="00D9416B" w:rsidRPr="00875D49" w:rsidRDefault="00D9416B" w:rsidP="00D9416B">
      <w:pPr>
        <w:pStyle w:val="BodyTextIndent3"/>
        <w:ind w:left="0"/>
        <w:jc w:val="both"/>
        <w:rPr>
          <w:rFonts w:ascii="Times New Roman" w:eastAsia="Calibri" w:hAnsi="Times New Roman"/>
          <w:szCs w:val="24"/>
        </w:rPr>
      </w:pPr>
      <w:r w:rsidRPr="00875D49">
        <w:rPr>
          <w:rFonts w:ascii="Times New Roman" w:eastAsia="Calibri" w:hAnsi="Times New Roman"/>
          <w:szCs w:val="24"/>
        </w:rPr>
        <w:t>Training will be provided in all laboratory procedures and the sampling techniques required.</w:t>
      </w:r>
    </w:p>
    <w:p w:rsidR="00D9416B" w:rsidRPr="00875D49" w:rsidRDefault="00D9416B" w:rsidP="00D9416B">
      <w:pPr>
        <w:pStyle w:val="BodyTextIndent3"/>
        <w:ind w:left="0"/>
        <w:jc w:val="both"/>
        <w:rPr>
          <w:rFonts w:ascii="Times New Roman" w:eastAsia="Calibri" w:hAnsi="Times New Roman"/>
          <w:szCs w:val="24"/>
        </w:rPr>
      </w:pPr>
      <w:r w:rsidRPr="00875D49">
        <w:rPr>
          <w:rFonts w:ascii="Times New Roman" w:eastAsia="Calibri" w:hAnsi="Times New Roman"/>
          <w:szCs w:val="24"/>
        </w:rPr>
        <w:t>The bursar will be based in the Age Preparation Laboratory in M</w:t>
      </w:r>
      <w:r w:rsidR="00A14A40">
        <w:rPr>
          <w:rFonts w:ascii="Times New Roman" w:eastAsia="Calibri" w:hAnsi="Times New Roman"/>
          <w:szCs w:val="24"/>
        </w:rPr>
        <w:t xml:space="preserve">arine </w:t>
      </w:r>
      <w:r w:rsidRPr="00875D49">
        <w:rPr>
          <w:rFonts w:ascii="Times New Roman" w:eastAsia="Calibri" w:hAnsi="Times New Roman"/>
          <w:szCs w:val="24"/>
        </w:rPr>
        <w:t>I</w:t>
      </w:r>
      <w:r w:rsidR="00A14A40">
        <w:rPr>
          <w:rFonts w:ascii="Times New Roman" w:eastAsia="Calibri" w:hAnsi="Times New Roman"/>
          <w:szCs w:val="24"/>
        </w:rPr>
        <w:t xml:space="preserve">nstitute, </w:t>
      </w:r>
      <w:r w:rsidRPr="00875D49">
        <w:rPr>
          <w:rFonts w:ascii="Times New Roman" w:eastAsia="Calibri" w:hAnsi="Times New Roman"/>
          <w:szCs w:val="24"/>
        </w:rPr>
        <w:t xml:space="preserve">Oranmore and will work closely with the Team of FEAS analysts based there. </w:t>
      </w:r>
    </w:p>
    <w:p w:rsidR="00D9416B" w:rsidRPr="00875D49" w:rsidRDefault="00D9416B" w:rsidP="00D9416B">
      <w:pPr>
        <w:pStyle w:val="BodyTextIndent3"/>
        <w:ind w:left="0"/>
        <w:rPr>
          <w:rFonts w:ascii="Times New Roman" w:eastAsia="Calibri" w:hAnsi="Times New Roman"/>
          <w:szCs w:val="24"/>
        </w:rPr>
      </w:pPr>
    </w:p>
    <w:p w:rsidR="00D9416B" w:rsidRPr="00875D49" w:rsidRDefault="00D9416B" w:rsidP="00D9416B">
      <w:pPr>
        <w:pStyle w:val="BodyTextIndent3"/>
        <w:ind w:left="720"/>
        <w:rPr>
          <w:rFonts w:ascii="Times New Roman" w:hAnsi="Times New Roman"/>
          <w:b/>
          <w:szCs w:val="24"/>
          <w:u w:val="single"/>
          <w:lang w:val="en-US"/>
        </w:rPr>
      </w:pPr>
    </w:p>
    <w:p w:rsidR="00F55C3B" w:rsidRPr="00875D49" w:rsidRDefault="00F55C3B" w:rsidP="00F55C3B">
      <w:pPr>
        <w:pStyle w:val="BodyTextIndent3"/>
        <w:numPr>
          <w:ilvl w:val="0"/>
          <w:numId w:val="22"/>
        </w:numPr>
        <w:jc w:val="both"/>
        <w:rPr>
          <w:rFonts w:ascii="Times New Roman" w:eastAsia="Calibri" w:hAnsi="Times New Roman"/>
          <w:b/>
          <w:szCs w:val="24"/>
          <w:u w:val="single"/>
        </w:rPr>
      </w:pPr>
      <w:r w:rsidRPr="00875D49">
        <w:rPr>
          <w:rFonts w:ascii="Times New Roman" w:hAnsi="Times New Roman"/>
          <w:b/>
          <w:szCs w:val="24"/>
          <w:u w:val="single"/>
        </w:rPr>
        <w:t>Benthic monitoring data assistant</w:t>
      </w:r>
      <w:r w:rsidRPr="00875D49">
        <w:rPr>
          <w:rFonts w:ascii="Times New Roman" w:eastAsia="Calibri" w:hAnsi="Times New Roman"/>
          <w:b/>
          <w:szCs w:val="24"/>
          <w:u w:val="single"/>
        </w:rPr>
        <w:t xml:space="preserve"> (1)</w:t>
      </w:r>
    </w:p>
    <w:p w:rsidR="00654D5E" w:rsidRPr="00875D49" w:rsidRDefault="00654D5E" w:rsidP="00E57E66">
      <w:pPr>
        <w:jc w:val="both"/>
        <w:rPr>
          <w:sz w:val="22"/>
          <w:szCs w:val="24"/>
        </w:rPr>
      </w:pPr>
    </w:p>
    <w:p w:rsidR="00E57E66" w:rsidRPr="00875D49" w:rsidRDefault="00E57E66" w:rsidP="00E57E66">
      <w:pPr>
        <w:jc w:val="both"/>
        <w:rPr>
          <w:sz w:val="22"/>
          <w:szCs w:val="24"/>
        </w:rPr>
      </w:pPr>
      <w:r w:rsidRPr="00875D49">
        <w:rPr>
          <w:sz w:val="22"/>
          <w:szCs w:val="24"/>
        </w:rPr>
        <w:t>The primary tasks of this bursary involve reviewing old Aquaculture Benthic monitoring reports, extracting relevant data and information, creating and maintaining a database.</w:t>
      </w:r>
    </w:p>
    <w:p w:rsidR="00E57E66" w:rsidRPr="00875D49" w:rsidRDefault="00E57E66" w:rsidP="00E57E66">
      <w:pPr>
        <w:jc w:val="both"/>
        <w:rPr>
          <w:sz w:val="22"/>
          <w:szCs w:val="24"/>
        </w:rPr>
      </w:pPr>
    </w:p>
    <w:p w:rsidR="00E57E66" w:rsidRPr="00875D49" w:rsidRDefault="00E57E66" w:rsidP="00E57E66">
      <w:pPr>
        <w:jc w:val="both"/>
        <w:rPr>
          <w:sz w:val="22"/>
          <w:szCs w:val="24"/>
        </w:rPr>
      </w:pPr>
      <w:r w:rsidRPr="00875D49">
        <w:rPr>
          <w:sz w:val="22"/>
          <w:szCs w:val="24"/>
        </w:rPr>
        <w:t xml:space="preserve">During the bursary the student will gain an insight into the benthic monitoring requirements for Aquaculture sites along with experience with data entry, data analysis, quality control of data and database creation. </w:t>
      </w:r>
    </w:p>
    <w:p w:rsidR="00E57E66" w:rsidRPr="00875D49" w:rsidRDefault="00E57E66" w:rsidP="00E57E66">
      <w:pPr>
        <w:jc w:val="both"/>
        <w:rPr>
          <w:sz w:val="22"/>
          <w:szCs w:val="24"/>
        </w:rPr>
      </w:pPr>
    </w:p>
    <w:p w:rsidR="00E57E66" w:rsidRPr="00875D49" w:rsidRDefault="00E57E66" w:rsidP="00E57E66">
      <w:pPr>
        <w:jc w:val="both"/>
        <w:rPr>
          <w:sz w:val="22"/>
          <w:szCs w:val="24"/>
        </w:rPr>
      </w:pPr>
      <w:r w:rsidRPr="00875D49">
        <w:rPr>
          <w:sz w:val="22"/>
          <w:szCs w:val="24"/>
        </w:rPr>
        <w:t xml:space="preserve">In addition to above the student will be tasked with updating the current benthic invertebrate reference collection. </w:t>
      </w:r>
    </w:p>
    <w:p w:rsidR="00E57E66" w:rsidRPr="00875D49" w:rsidRDefault="00E57E66" w:rsidP="00E57E66">
      <w:pPr>
        <w:jc w:val="both"/>
        <w:rPr>
          <w:sz w:val="22"/>
          <w:szCs w:val="24"/>
        </w:rPr>
      </w:pPr>
      <w:r w:rsidRPr="00875D49">
        <w:rPr>
          <w:sz w:val="22"/>
          <w:szCs w:val="24"/>
        </w:rPr>
        <w:t>This requires validating species samples, preserving and storing samples and updating the reference collection database.</w:t>
      </w:r>
    </w:p>
    <w:p w:rsidR="00E57E66" w:rsidRPr="00875D49" w:rsidRDefault="00E57E66" w:rsidP="00E57E66">
      <w:pPr>
        <w:jc w:val="both"/>
        <w:rPr>
          <w:sz w:val="22"/>
          <w:szCs w:val="24"/>
        </w:rPr>
      </w:pPr>
      <w:r w:rsidRPr="00875D49">
        <w:rPr>
          <w:sz w:val="22"/>
          <w:szCs w:val="24"/>
        </w:rPr>
        <w:t xml:space="preserve"> </w:t>
      </w:r>
    </w:p>
    <w:p w:rsidR="00E57E66" w:rsidRPr="00875D49" w:rsidRDefault="00E57E66" w:rsidP="00E57E66">
      <w:pPr>
        <w:jc w:val="both"/>
        <w:rPr>
          <w:sz w:val="22"/>
          <w:szCs w:val="24"/>
        </w:rPr>
      </w:pPr>
      <w:r w:rsidRPr="00875D49">
        <w:rPr>
          <w:sz w:val="22"/>
          <w:szCs w:val="24"/>
        </w:rPr>
        <w:t>The Bursary is part of the Benthos Ecology group and will be based at the Marine Institute – Oranmore.</w:t>
      </w:r>
    </w:p>
    <w:p w:rsidR="00D9416B" w:rsidRPr="00875D49" w:rsidRDefault="00D9416B" w:rsidP="00D9416B">
      <w:pPr>
        <w:pStyle w:val="BodyTextIndent3"/>
        <w:ind w:left="0"/>
        <w:jc w:val="both"/>
        <w:rPr>
          <w:rFonts w:ascii="Times New Roman" w:eastAsia="Calibri" w:hAnsi="Times New Roman"/>
          <w:szCs w:val="24"/>
        </w:rPr>
      </w:pPr>
    </w:p>
    <w:p w:rsidR="00D9416B" w:rsidRPr="00875D49" w:rsidRDefault="00D9416B" w:rsidP="00D9416B">
      <w:pPr>
        <w:pStyle w:val="BodyTextIndent3"/>
        <w:ind w:left="0"/>
        <w:rPr>
          <w:rFonts w:ascii="Times New Roman" w:hAnsi="Times New Roman"/>
          <w:szCs w:val="24"/>
        </w:rPr>
      </w:pPr>
    </w:p>
    <w:p w:rsidR="00D9416B" w:rsidRPr="00875D49" w:rsidRDefault="00ED3FFC" w:rsidP="007D0E0C">
      <w:pPr>
        <w:numPr>
          <w:ilvl w:val="0"/>
          <w:numId w:val="22"/>
        </w:numPr>
        <w:rPr>
          <w:bCs/>
          <w:sz w:val="22"/>
          <w:szCs w:val="24"/>
        </w:rPr>
      </w:pPr>
      <w:r w:rsidRPr="00875D49">
        <w:rPr>
          <w:b/>
          <w:sz w:val="22"/>
          <w:szCs w:val="24"/>
          <w:u w:val="single"/>
        </w:rPr>
        <w:t>Salmon and Trout Ecology in the Burrishoole Catchm</w:t>
      </w:r>
      <w:r w:rsidR="00AE05D1" w:rsidRPr="00875D49">
        <w:rPr>
          <w:b/>
          <w:sz w:val="22"/>
          <w:szCs w:val="24"/>
          <w:u w:val="single"/>
        </w:rPr>
        <w:t>e</w:t>
      </w:r>
      <w:r w:rsidRPr="00875D49">
        <w:rPr>
          <w:b/>
          <w:sz w:val="22"/>
          <w:szCs w:val="24"/>
          <w:u w:val="single"/>
        </w:rPr>
        <w:t xml:space="preserve">nt  (1) </w:t>
      </w:r>
    </w:p>
    <w:p w:rsidR="00654D5E" w:rsidRPr="00875D49" w:rsidRDefault="00654D5E" w:rsidP="00654D5E">
      <w:pPr>
        <w:ind w:left="720"/>
        <w:rPr>
          <w:bCs/>
          <w:sz w:val="22"/>
          <w:szCs w:val="24"/>
        </w:rPr>
      </w:pPr>
    </w:p>
    <w:p w:rsidR="0094530A" w:rsidRPr="00875D49" w:rsidRDefault="0094530A" w:rsidP="0094530A">
      <w:pPr>
        <w:rPr>
          <w:sz w:val="22"/>
          <w:szCs w:val="24"/>
        </w:rPr>
      </w:pPr>
      <w:r w:rsidRPr="00875D49">
        <w:rPr>
          <w:sz w:val="22"/>
          <w:szCs w:val="24"/>
        </w:rPr>
        <w:t>One student is required for this bursary to work as part of a multidisciplinary team focused on salmon and trout ecology and evolution in freshwater ecosystems. The bursary will be based at the M</w:t>
      </w:r>
      <w:r w:rsidR="00774D64">
        <w:rPr>
          <w:sz w:val="22"/>
          <w:szCs w:val="24"/>
        </w:rPr>
        <w:t xml:space="preserve">arine </w:t>
      </w:r>
      <w:r w:rsidRPr="00875D49">
        <w:rPr>
          <w:sz w:val="22"/>
          <w:szCs w:val="24"/>
        </w:rPr>
        <w:t>I</w:t>
      </w:r>
      <w:r w:rsidR="00774D64">
        <w:rPr>
          <w:sz w:val="22"/>
          <w:szCs w:val="24"/>
        </w:rPr>
        <w:t>nstitute</w:t>
      </w:r>
      <w:r w:rsidRPr="00875D49">
        <w:rPr>
          <w:sz w:val="22"/>
          <w:szCs w:val="24"/>
        </w:rPr>
        <w:t xml:space="preserve"> Research Station, Newport Co. Mayo. The student will be assigned to various laboratory and field tasks, include maintenance and calibration of field equipment, sampling and identification of macroinvertebrates, juvenile fish stock assessment, monitoring fish movements and metabolic potential. The student will also be involved in digitalizing landmarks on photographs of fish, data entry and data quality assessment. </w:t>
      </w:r>
    </w:p>
    <w:p w:rsidR="000838CE" w:rsidRDefault="0094530A" w:rsidP="0094530A">
      <w:pPr>
        <w:rPr>
          <w:sz w:val="22"/>
          <w:szCs w:val="24"/>
        </w:rPr>
      </w:pPr>
      <w:r w:rsidRPr="00875D49">
        <w:rPr>
          <w:sz w:val="22"/>
          <w:szCs w:val="24"/>
        </w:rPr>
        <w:t xml:space="preserve">This bursary will give the opportunity to be involved in a wide range of fishery and environment related projects. This bursary will require outdoor activity. A flexible working arrangement may be needed for covering evenings and weekends, largely weather dependent. Own transport desirable but not essential. </w:t>
      </w:r>
    </w:p>
    <w:p w:rsidR="00774D64" w:rsidRDefault="00774D64" w:rsidP="0094530A">
      <w:pPr>
        <w:rPr>
          <w:sz w:val="22"/>
          <w:szCs w:val="24"/>
        </w:rPr>
      </w:pPr>
    </w:p>
    <w:p w:rsidR="00774D64" w:rsidRPr="00875D49" w:rsidRDefault="00774D64" w:rsidP="0094530A">
      <w:pPr>
        <w:rPr>
          <w:sz w:val="22"/>
          <w:szCs w:val="24"/>
        </w:rPr>
      </w:pPr>
    </w:p>
    <w:p w:rsidR="00D9416B" w:rsidRPr="00875D49" w:rsidRDefault="00D9416B" w:rsidP="00D9416B">
      <w:pPr>
        <w:rPr>
          <w:sz w:val="22"/>
          <w:szCs w:val="24"/>
        </w:rPr>
      </w:pPr>
    </w:p>
    <w:p w:rsidR="001312D2" w:rsidRPr="00875D49" w:rsidRDefault="001312D2" w:rsidP="0091469B">
      <w:pPr>
        <w:pStyle w:val="BodyTextIndent3"/>
        <w:numPr>
          <w:ilvl w:val="0"/>
          <w:numId w:val="22"/>
        </w:numPr>
        <w:jc w:val="both"/>
        <w:rPr>
          <w:rFonts w:ascii="Times New Roman" w:hAnsi="Times New Roman"/>
          <w:b/>
          <w:szCs w:val="24"/>
          <w:u w:val="single"/>
        </w:rPr>
      </w:pPr>
      <w:r w:rsidRPr="00875D49">
        <w:rPr>
          <w:rFonts w:ascii="Times New Roman" w:hAnsi="Times New Roman"/>
          <w:b/>
          <w:szCs w:val="24"/>
          <w:u w:val="single"/>
        </w:rPr>
        <w:t xml:space="preserve">Development of the European Tide Gauge Network Database and </w:t>
      </w:r>
      <w:r w:rsidR="008F0D5B">
        <w:rPr>
          <w:rFonts w:ascii="Times New Roman" w:hAnsi="Times New Roman"/>
          <w:b/>
          <w:szCs w:val="24"/>
          <w:u w:val="single"/>
        </w:rPr>
        <w:t>W</w:t>
      </w:r>
      <w:r w:rsidRPr="00875D49">
        <w:rPr>
          <w:rFonts w:ascii="Times New Roman" w:hAnsi="Times New Roman"/>
          <w:b/>
          <w:szCs w:val="24"/>
          <w:u w:val="single"/>
        </w:rPr>
        <w:t xml:space="preserve">eb Portal </w:t>
      </w:r>
      <w:r w:rsidR="0091469B" w:rsidRPr="00875D49">
        <w:rPr>
          <w:rFonts w:ascii="Times New Roman" w:hAnsi="Times New Roman"/>
          <w:b/>
          <w:szCs w:val="24"/>
          <w:u w:val="single"/>
        </w:rPr>
        <w:t>(1)</w:t>
      </w:r>
    </w:p>
    <w:p w:rsidR="0091469B" w:rsidRPr="00875D49" w:rsidRDefault="0091469B" w:rsidP="0091469B">
      <w:pPr>
        <w:rPr>
          <w:sz w:val="22"/>
          <w:szCs w:val="24"/>
        </w:rPr>
      </w:pPr>
      <w:r w:rsidRPr="00875D49">
        <w:rPr>
          <w:sz w:val="22"/>
          <w:szCs w:val="24"/>
        </w:rPr>
        <w:t xml:space="preserve">The Marine Institute operates a network of tide level gauges at various locations around the coast of Ireland (see www.irishtides.ie). They provide useful information about water levels for general public, recreational and business use, storm surge prediction and real time monitoring and long term data archiving and tidal prediction (see www.irishtides.ie/predict).  </w:t>
      </w:r>
    </w:p>
    <w:p w:rsidR="0091469B" w:rsidRPr="00875D49" w:rsidRDefault="0091469B" w:rsidP="0091469B">
      <w:pPr>
        <w:rPr>
          <w:sz w:val="22"/>
          <w:szCs w:val="24"/>
        </w:rPr>
      </w:pPr>
      <w:r w:rsidRPr="00875D49">
        <w:rPr>
          <w:sz w:val="22"/>
          <w:szCs w:val="24"/>
        </w:rPr>
        <w:lastRenderedPageBreak/>
        <w:t xml:space="preserve">Working as part of a wider European Network, the Marine Institute are a member of </w:t>
      </w:r>
      <w:proofErr w:type="gramStart"/>
      <w:r w:rsidRPr="00875D49">
        <w:rPr>
          <w:sz w:val="22"/>
          <w:szCs w:val="24"/>
        </w:rPr>
        <w:t xml:space="preserve">the  </w:t>
      </w:r>
      <w:proofErr w:type="spellStart"/>
      <w:r w:rsidRPr="00875D49">
        <w:rPr>
          <w:sz w:val="22"/>
          <w:szCs w:val="24"/>
        </w:rPr>
        <w:t>EuroGOOS</w:t>
      </w:r>
      <w:proofErr w:type="spellEnd"/>
      <w:proofErr w:type="gramEnd"/>
      <w:r w:rsidRPr="00875D49">
        <w:rPr>
          <w:sz w:val="22"/>
          <w:szCs w:val="24"/>
        </w:rPr>
        <w:t xml:space="preserve"> task team, (http://eurogoos.eu/tide-gauge-task-team/ ) who, recognizing the critical and increasing need of tide gauge data, is bringing together the tide gauge communities in the European and adjacent seas. The </w:t>
      </w:r>
      <w:proofErr w:type="spellStart"/>
      <w:r w:rsidRPr="00875D49">
        <w:rPr>
          <w:sz w:val="22"/>
          <w:szCs w:val="24"/>
        </w:rPr>
        <w:t>EuroGOOS</w:t>
      </w:r>
      <w:proofErr w:type="spellEnd"/>
      <w:r w:rsidRPr="00875D49">
        <w:rPr>
          <w:sz w:val="22"/>
          <w:szCs w:val="24"/>
        </w:rPr>
        <w:t xml:space="preserve"> Tide Gauge task team compiles information on existing sea level networks in a single portal, advises operators and scientists, and supports national and regional sea level initiatives towards enhanced and sustained system.</w:t>
      </w:r>
    </w:p>
    <w:p w:rsidR="0091469B" w:rsidRPr="00875D49" w:rsidRDefault="0091469B" w:rsidP="0091469B">
      <w:pPr>
        <w:rPr>
          <w:sz w:val="22"/>
          <w:szCs w:val="24"/>
        </w:rPr>
      </w:pPr>
      <w:r w:rsidRPr="00875D49">
        <w:rPr>
          <w:sz w:val="22"/>
          <w:szCs w:val="24"/>
        </w:rPr>
        <w:t>One task of the group is the creation of a portal detailing all the tide gauges in Europe and adjacent areas (including the Mediterranean coastlines). The portal can be accessed through the following link:</w:t>
      </w:r>
    </w:p>
    <w:p w:rsidR="0091469B" w:rsidRPr="00875D49" w:rsidRDefault="0091469B" w:rsidP="0091469B">
      <w:pPr>
        <w:rPr>
          <w:sz w:val="22"/>
          <w:szCs w:val="24"/>
        </w:rPr>
      </w:pPr>
      <w:r w:rsidRPr="00875D49">
        <w:rPr>
          <w:sz w:val="22"/>
          <w:szCs w:val="24"/>
        </w:rPr>
        <w:t>http://eutgn.marine.ie/geonetwork/srv/eng/catalog.search#/home</w:t>
      </w:r>
    </w:p>
    <w:p w:rsidR="0091469B" w:rsidRPr="00875D49" w:rsidRDefault="0091469B" w:rsidP="0091469B">
      <w:pPr>
        <w:rPr>
          <w:sz w:val="22"/>
          <w:szCs w:val="24"/>
        </w:rPr>
      </w:pPr>
      <w:r w:rsidRPr="00875D49">
        <w:rPr>
          <w:sz w:val="22"/>
          <w:szCs w:val="24"/>
        </w:rPr>
        <w:t>This work is at the first draft release stage. All operators are being encouraged to review their stations and make corrections and add information.</w:t>
      </w:r>
    </w:p>
    <w:p w:rsidR="0091469B" w:rsidRPr="00875D49" w:rsidRDefault="0091469B" w:rsidP="0091469B">
      <w:pPr>
        <w:rPr>
          <w:sz w:val="22"/>
          <w:szCs w:val="24"/>
        </w:rPr>
      </w:pPr>
      <w:r w:rsidRPr="00875D49">
        <w:rPr>
          <w:sz w:val="22"/>
          <w:szCs w:val="24"/>
        </w:rPr>
        <w:t xml:space="preserve">This is where this bursary comes in. The work is flexible and can be based around the successful </w:t>
      </w:r>
      <w:proofErr w:type="gramStart"/>
      <w:r w:rsidRPr="00875D49">
        <w:rPr>
          <w:sz w:val="22"/>
          <w:szCs w:val="24"/>
        </w:rPr>
        <w:t>candidates</w:t>
      </w:r>
      <w:proofErr w:type="gramEnd"/>
      <w:r w:rsidRPr="00875D49">
        <w:rPr>
          <w:sz w:val="22"/>
          <w:szCs w:val="24"/>
        </w:rPr>
        <w:t xml:space="preserve"> interest and expertise across various tasks, for example: (1) assess the system as it is and come up with ideas to improve the web interface and approach(</w:t>
      </w:r>
      <w:proofErr w:type="spellStart"/>
      <w:r w:rsidRPr="00875D49">
        <w:rPr>
          <w:sz w:val="22"/>
          <w:szCs w:val="24"/>
        </w:rPr>
        <w:t>es</w:t>
      </w:r>
      <w:proofErr w:type="spellEnd"/>
      <w:r w:rsidRPr="00875D49">
        <w:rPr>
          <w:sz w:val="22"/>
          <w:szCs w:val="24"/>
        </w:rPr>
        <w:t>) being taken (2) to check for problems with entries and identify the reason (e.g. data entry errors / bugs) and (3) consider possible routes to populating the wide range of data needed to be compiled for each station.</w:t>
      </w:r>
    </w:p>
    <w:p w:rsidR="008A2012" w:rsidRPr="00875D49" w:rsidRDefault="0091469B" w:rsidP="0091469B">
      <w:pPr>
        <w:rPr>
          <w:sz w:val="22"/>
          <w:szCs w:val="24"/>
        </w:rPr>
      </w:pPr>
      <w:r w:rsidRPr="00875D49">
        <w:rPr>
          <w:sz w:val="22"/>
          <w:szCs w:val="24"/>
        </w:rPr>
        <w:t>Applications from any discipline are welcome, but a familiarity with the use of the internet to access data stored in databases would be an advantage as would an interest in marine research and web site development.</w:t>
      </w:r>
    </w:p>
    <w:p w:rsidR="0091469B" w:rsidRPr="00875D49" w:rsidRDefault="0091469B" w:rsidP="0091469B">
      <w:pPr>
        <w:rPr>
          <w:sz w:val="22"/>
          <w:szCs w:val="24"/>
        </w:rPr>
      </w:pPr>
    </w:p>
    <w:p w:rsidR="008A2012" w:rsidRPr="00875D49" w:rsidRDefault="008A2012" w:rsidP="008A2012">
      <w:pPr>
        <w:pStyle w:val="ListParagraph"/>
        <w:spacing w:after="0" w:line="240" w:lineRule="auto"/>
        <w:rPr>
          <w:rFonts w:ascii="Times New Roman" w:hAnsi="Times New Roman"/>
          <w:szCs w:val="24"/>
        </w:rPr>
      </w:pPr>
    </w:p>
    <w:p w:rsidR="00C9684C" w:rsidRPr="00875D49" w:rsidRDefault="00C9684C" w:rsidP="00A17DF6">
      <w:pPr>
        <w:numPr>
          <w:ilvl w:val="0"/>
          <w:numId w:val="22"/>
        </w:numPr>
        <w:rPr>
          <w:sz w:val="22"/>
          <w:szCs w:val="24"/>
        </w:rPr>
      </w:pPr>
      <w:r w:rsidRPr="00875D49">
        <w:rPr>
          <w:b/>
          <w:sz w:val="22"/>
          <w:szCs w:val="24"/>
          <w:u w:val="single"/>
        </w:rPr>
        <w:t xml:space="preserve">Marine Communications – </w:t>
      </w:r>
      <w:r w:rsidR="00C748D8" w:rsidRPr="00875D49">
        <w:rPr>
          <w:b/>
          <w:sz w:val="22"/>
          <w:szCs w:val="24"/>
          <w:u w:val="single"/>
        </w:rPr>
        <w:t xml:space="preserve">Marine </w:t>
      </w:r>
      <w:r w:rsidRPr="00875D49">
        <w:rPr>
          <w:b/>
          <w:sz w:val="22"/>
          <w:szCs w:val="24"/>
          <w:u w:val="single"/>
        </w:rPr>
        <w:t>engagement &amp; education</w:t>
      </w:r>
      <w:r w:rsidR="007D7813" w:rsidRPr="00875D49">
        <w:rPr>
          <w:b/>
          <w:sz w:val="22"/>
          <w:szCs w:val="24"/>
          <w:u w:val="single"/>
        </w:rPr>
        <w:t xml:space="preserve"> (</w:t>
      </w:r>
      <w:r w:rsidR="0003349D" w:rsidRPr="00875D49">
        <w:rPr>
          <w:b/>
          <w:sz w:val="22"/>
          <w:szCs w:val="24"/>
          <w:u w:val="single"/>
        </w:rPr>
        <w:t>1</w:t>
      </w:r>
      <w:r w:rsidRPr="00875D49">
        <w:rPr>
          <w:b/>
          <w:sz w:val="22"/>
          <w:szCs w:val="24"/>
          <w:u w:val="single"/>
        </w:rPr>
        <w:t>)</w:t>
      </w:r>
    </w:p>
    <w:p w:rsidR="00654D5E" w:rsidRPr="00875D49" w:rsidRDefault="00654D5E" w:rsidP="00654D5E">
      <w:pPr>
        <w:ind w:left="720"/>
        <w:rPr>
          <w:sz w:val="22"/>
          <w:szCs w:val="24"/>
        </w:rPr>
      </w:pPr>
    </w:p>
    <w:p w:rsidR="0003349D" w:rsidRPr="00875D49" w:rsidRDefault="0003349D" w:rsidP="0003349D">
      <w:pPr>
        <w:rPr>
          <w:sz w:val="22"/>
          <w:szCs w:val="24"/>
        </w:rPr>
      </w:pPr>
      <w:r w:rsidRPr="00875D49">
        <w:rPr>
          <w:sz w:val="22"/>
          <w:szCs w:val="24"/>
        </w:rPr>
        <w:t xml:space="preserve">The Marine Institute communications office is looking for an applicant in communications as well as engagement and education.  The communications applicant will be an outgoing person who is interested in developing their professional communications skills including public engagement, marketing, public relations, events and outreach.  The successful applicant will have an interest in ocean literacy and engagement as well as Ireland’s ocean economy. The applicant must have one or more of the following qualifications in marine, environmental studies; and/or marketing, communications or public relations. </w:t>
      </w:r>
    </w:p>
    <w:p w:rsidR="008A2012" w:rsidRPr="00875D49" w:rsidRDefault="0003349D" w:rsidP="0003349D">
      <w:pPr>
        <w:rPr>
          <w:sz w:val="22"/>
          <w:szCs w:val="24"/>
        </w:rPr>
      </w:pPr>
      <w:r w:rsidRPr="00875D49">
        <w:rPr>
          <w:sz w:val="22"/>
          <w:szCs w:val="24"/>
        </w:rPr>
        <w:t xml:space="preserve">The successful applicant will get the opportunity to assist with day to day PR and communications duties including writing for the press, creating social media posts (e.g. </w:t>
      </w:r>
      <w:proofErr w:type="spellStart"/>
      <w:r w:rsidRPr="00875D49">
        <w:rPr>
          <w:sz w:val="22"/>
          <w:szCs w:val="24"/>
        </w:rPr>
        <w:t>Scientists@Sea</w:t>
      </w:r>
      <w:proofErr w:type="spellEnd"/>
      <w:r w:rsidRPr="00875D49">
        <w:rPr>
          <w:sz w:val="22"/>
          <w:szCs w:val="24"/>
        </w:rPr>
        <w:t xml:space="preserve"> blog, Facebook, Twitter), photography, marketing projects, design and print, as well as taking part in events as required. The Bursary will be based in the Marine Institute – Oranmore and/or offsite if required.</w:t>
      </w:r>
    </w:p>
    <w:p w:rsidR="0003349D" w:rsidRPr="00875D49" w:rsidRDefault="0003349D" w:rsidP="0003349D">
      <w:pPr>
        <w:rPr>
          <w:sz w:val="22"/>
          <w:szCs w:val="24"/>
        </w:rPr>
      </w:pPr>
      <w:r w:rsidRPr="00875D49">
        <w:rPr>
          <w:sz w:val="22"/>
          <w:szCs w:val="24"/>
        </w:rPr>
        <w:t xml:space="preserve">The successful candidate must be a </w:t>
      </w:r>
    </w:p>
    <w:p w:rsidR="0003349D" w:rsidRPr="00875D49" w:rsidRDefault="0003349D" w:rsidP="0003349D">
      <w:pPr>
        <w:pStyle w:val="ListParagraph"/>
        <w:numPr>
          <w:ilvl w:val="0"/>
          <w:numId w:val="25"/>
        </w:numPr>
        <w:rPr>
          <w:rFonts w:ascii="Times New Roman" w:hAnsi="Times New Roman"/>
          <w:szCs w:val="24"/>
        </w:rPr>
      </w:pPr>
      <w:r w:rsidRPr="00875D49">
        <w:rPr>
          <w:rFonts w:ascii="Times New Roman" w:hAnsi="Times New Roman"/>
          <w:szCs w:val="24"/>
        </w:rPr>
        <w:t>Good communicator, both verbally, written materials and media.</w:t>
      </w:r>
    </w:p>
    <w:p w:rsidR="0003349D" w:rsidRPr="00875D49" w:rsidRDefault="0003349D" w:rsidP="0003349D">
      <w:pPr>
        <w:pStyle w:val="ListParagraph"/>
        <w:numPr>
          <w:ilvl w:val="0"/>
          <w:numId w:val="25"/>
        </w:numPr>
        <w:rPr>
          <w:rFonts w:ascii="Times New Roman" w:hAnsi="Times New Roman"/>
          <w:szCs w:val="24"/>
        </w:rPr>
      </w:pPr>
      <w:r w:rsidRPr="00875D49">
        <w:rPr>
          <w:rFonts w:ascii="Times New Roman" w:hAnsi="Times New Roman"/>
          <w:szCs w:val="24"/>
        </w:rPr>
        <w:t xml:space="preserve">Demonstrates a desire to help promote marine science to the public and / or </w:t>
      </w:r>
    </w:p>
    <w:p w:rsidR="0003349D" w:rsidRPr="00875D49" w:rsidRDefault="0003349D" w:rsidP="0003349D">
      <w:pPr>
        <w:pStyle w:val="ListParagraph"/>
        <w:numPr>
          <w:ilvl w:val="0"/>
          <w:numId w:val="25"/>
        </w:numPr>
        <w:rPr>
          <w:rFonts w:ascii="Times New Roman" w:hAnsi="Times New Roman"/>
          <w:szCs w:val="24"/>
        </w:rPr>
      </w:pPr>
      <w:r w:rsidRPr="00875D49">
        <w:rPr>
          <w:rFonts w:ascii="Times New Roman" w:hAnsi="Times New Roman"/>
          <w:szCs w:val="24"/>
        </w:rPr>
        <w:t>Demonstrates an understanding of the Irish primary school curriculum</w:t>
      </w:r>
    </w:p>
    <w:p w:rsidR="0003349D" w:rsidRPr="00875D49" w:rsidRDefault="0003349D" w:rsidP="0003349D">
      <w:pPr>
        <w:rPr>
          <w:sz w:val="22"/>
          <w:szCs w:val="24"/>
        </w:rPr>
      </w:pPr>
      <w:r w:rsidRPr="00875D49">
        <w:rPr>
          <w:sz w:val="22"/>
          <w:szCs w:val="24"/>
        </w:rPr>
        <w:t xml:space="preserve">The successful candidate should be aware of the following publications: </w:t>
      </w:r>
    </w:p>
    <w:p w:rsidR="0003349D" w:rsidRPr="00875D49" w:rsidRDefault="0003349D" w:rsidP="0003349D">
      <w:pPr>
        <w:pStyle w:val="ListParagraph"/>
        <w:numPr>
          <w:ilvl w:val="0"/>
          <w:numId w:val="25"/>
        </w:numPr>
        <w:rPr>
          <w:rFonts w:ascii="Times New Roman" w:hAnsi="Times New Roman"/>
          <w:szCs w:val="24"/>
        </w:rPr>
      </w:pPr>
      <w:r w:rsidRPr="00875D49">
        <w:rPr>
          <w:rFonts w:ascii="Times New Roman" w:hAnsi="Times New Roman"/>
          <w:i/>
          <w:szCs w:val="24"/>
        </w:rPr>
        <w:t xml:space="preserve">Harnessing Our Ocean Wealth – an integrated marine plan for Ireland </w:t>
      </w:r>
      <w:r w:rsidRPr="00875D49">
        <w:rPr>
          <w:rFonts w:ascii="Times New Roman" w:hAnsi="Times New Roman"/>
          <w:szCs w:val="24"/>
        </w:rPr>
        <w:t>(see: Goal 3 – engaging with the sea).</w:t>
      </w:r>
    </w:p>
    <w:p w:rsidR="0003349D" w:rsidRPr="00875D49" w:rsidRDefault="0003349D" w:rsidP="0003349D">
      <w:pPr>
        <w:pStyle w:val="ListParagraph"/>
        <w:numPr>
          <w:ilvl w:val="0"/>
          <w:numId w:val="25"/>
        </w:numPr>
        <w:rPr>
          <w:rFonts w:ascii="Times New Roman" w:hAnsi="Times New Roman"/>
          <w:i/>
          <w:szCs w:val="24"/>
        </w:rPr>
      </w:pPr>
      <w:r w:rsidRPr="00875D49">
        <w:rPr>
          <w:rFonts w:ascii="Times New Roman" w:hAnsi="Times New Roman"/>
          <w:i/>
          <w:szCs w:val="24"/>
          <w:lang w:val="en"/>
        </w:rPr>
        <w:t xml:space="preserve">Marine Institute Strategic Plan 2018-2022; Building Ocean Knowledge, Delivering Ocean Services </w:t>
      </w:r>
      <w:r w:rsidRPr="00875D49">
        <w:rPr>
          <w:rFonts w:ascii="Times New Roman" w:hAnsi="Times New Roman"/>
          <w:szCs w:val="24"/>
          <w:lang w:val="en"/>
        </w:rPr>
        <w:t>(see: Strategic Enablers Engagement and Education).</w:t>
      </w:r>
    </w:p>
    <w:p w:rsidR="0003349D" w:rsidRPr="00875D49" w:rsidRDefault="0003349D" w:rsidP="0003349D">
      <w:pPr>
        <w:rPr>
          <w:sz w:val="22"/>
          <w:szCs w:val="24"/>
          <w:lang w:val="en-IE" w:eastAsia="en-IE"/>
        </w:rPr>
      </w:pPr>
      <w:r w:rsidRPr="00875D49">
        <w:rPr>
          <w:i/>
          <w:sz w:val="22"/>
          <w:szCs w:val="24"/>
          <w:lang w:val="en"/>
        </w:rPr>
        <w:t xml:space="preserve">National Marine Research &amp; Innovation Strategy 2017 – 2012) </w:t>
      </w:r>
      <w:r w:rsidRPr="00875D49">
        <w:rPr>
          <w:sz w:val="22"/>
          <w:szCs w:val="24"/>
          <w:lang w:val="en"/>
        </w:rPr>
        <w:t>(see: Engagement with the Sea)</w:t>
      </w:r>
    </w:p>
    <w:p w:rsidR="00D9416B" w:rsidRPr="00875D49" w:rsidRDefault="00D9416B" w:rsidP="00D9416B">
      <w:pPr>
        <w:rPr>
          <w:sz w:val="22"/>
          <w:szCs w:val="24"/>
        </w:rPr>
      </w:pPr>
    </w:p>
    <w:p w:rsidR="0003349D" w:rsidRPr="00875D49" w:rsidRDefault="0003349D" w:rsidP="00D9416B">
      <w:pPr>
        <w:rPr>
          <w:sz w:val="22"/>
          <w:szCs w:val="24"/>
        </w:rPr>
      </w:pPr>
    </w:p>
    <w:p w:rsidR="0003349D" w:rsidRPr="00875D49" w:rsidRDefault="0003349D" w:rsidP="00D9416B">
      <w:pPr>
        <w:rPr>
          <w:sz w:val="22"/>
          <w:szCs w:val="24"/>
        </w:rPr>
      </w:pPr>
    </w:p>
    <w:p w:rsidR="001B5FB6" w:rsidRPr="00875D49" w:rsidRDefault="001B5FB6" w:rsidP="00D9416B">
      <w:pPr>
        <w:rPr>
          <w:sz w:val="22"/>
          <w:szCs w:val="24"/>
        </w:rPr>
      </w:pPr>
    </w:p>
    <w:p w:rsidR="001B5FB6" w:rsidRPr="00875D49" w:rsidRDefault="001B5FB6" w:rsidP="00D9416B">
      <w:pPr>
        <w:rPr>
          <w:sz w:val="22"/>
          <w:szCs w:val="24"/>
        </w:rPr>
      </w:pPr>
    </w:p>
    <w:p w:rsidR="0003349D" w:rsidRPr="00875D49" w:rsidRDefault="0003349D" w:rsidP="00D9416B">
      <w:pPr>
        <w:rPr>
          <w:sz w:val="22"/>
          <w:szCs w:val="24"/>
        </w:rPr>
      </w:pPr>
    </w:p>
    <w:p w:rsidR="00D9416B" w:rsidRPr="00875D49" w:rsidRDefault="008B598D" w:rsidP="00730FE2">
      <w:pPr>
        <w:numPr>
          <w:ilvl w:val="0"/>
          <w:numId w:val="22"/>
        </w:numPr>
        <w:rPr>
          <w:sz w:val="22"/>
          <w:szCs w:val="24"/>
        </w:rPr>
      </w:pPr>
      <w:proofErr w:type="spellStart"/>
      <w:r w:rsidRPr="00875D49">
        <w:rPr>
          <w:b/>
          <w:sz w:val="22"/>
          <w:szCs w:val="24"/>
          <w:u w:val="single"/>
        </w:rPr>
        <w:lastRenderedPageBreak/>
        <w:t>Visualising</w:t>
      </w:r>
      <w:proofErr w:type="spellEnd"/>
      <w:r w:rsidR="00C9684C" w:rsidRPr="00875D49">
        <w:rPr>
          <w:b/>
          <w:sz w:val="22"/>
          <w:szCs w:val="24"/>
          <w:u w:val="single"/>
        </w:rPr>
        <w:t xml:space="preserve"> data in fisheries surveys (</w:t>
      </w:r>
      <w:r w:rsidR="00E57E66" w:rsidRPr="00875D49">
        <w:rPr>
          <w:b/>
          <w:sz w:val="22"/>
          <w:szCs w:val="24"/>
          <w:u w:val="single"/>
        </w:rPr>
        <w:t>1</w:t>
      </w:r>
      <w:r w:rsidR="00C9684C" w:rsidRPr="00875D49">
        <w:rPr>
          <w:b/>
          <w:sz w:val="22"/>
          <w:szCs w:val="24"/>
          <w:u w:val="single"/>
        </w:rPr>
        <w:t>)</w:t>
      </w:r>
    </w:p>
    <w:p w:rsidR="00654D5E" w:rsidRPr="00875D49" w:rsidRDefault="00654D5E" w:rsidP="00654D5E">
      <w:pPr>
        <w:ind w:left="720"/>
        <w:rPr>
          <w:sz w:val="22"/>
          <w:szCs w:val="24"/>
        </w:rPr>
      </w:pPr>
    </w:p>
    <w:p w:rsidR="008B598D" w:rsidRPr="00875D49" w:rsidRDefault="008B598D" w:rsidP="008B598D">
      <w:pPr>
        <w:rPr>
          <w:sz w:val="22"/>
          <w:szCs w:val="24"/>
        </w:rPr>
      </w:pPr>
      <w:r w:rsidRPr="00875D49">
        <w:rPr>
          <w:sz w:val="22"/>
          <w:szCs w:val="24"/>
        </w:rPr>
        <w:t xml:space="preserve">International fisheries survey data is a unique and essential source of information in the management of marine fisheries resources.  These surveys are performed at sea on Research and Commercial Vessels by most countries in the EU engaged with commercial fishing. While there are agreed survey protocols each country achieves these standards using a variety of hardware, sensors and software.  This makes it is difficult to share hardware, software and development costs between countries and slows down adoption of best practice.  The Marine Institute is currently working with other countries to create more generic systems for fisheries surveys that would enable sharing of these hardware and software tools.  </w:t>
      </w:r>
    </w:p>
    <w:p w:rsidR="008B598D" w:rsidRPr="00875D49" w:rsidRDefault="008B598D" w:rsidP="008B598D">
      <w:pPr>
        <w:rPr>
          <w:sz w:val="22"/>
          <w:szCs w:val="24"/>
        </w:rPr>
      </w:pPr>
    </w:p>
    <w:p w:rsidR="008B598D" w:rsidRPr="00875D49" w:rsidRDefault="008B598D" w:rsidP="008B598D">
      <w:pPr>
        <w:rPr>
          <w:sz w:val="22"/>
          <w:szCs w:val="24"/>
        </w:rPr>
      </w:pPr>
      <w:r w:rsidRPr="00875D49">
        <w:rPr>
          <w:sz w:val="22"/>
          <w:szCs w:val="24"/>
        </w:rPr>
        <w:t>Real time monitoring of vessel data such as position, speed and performance of the survey trawl is a cornerstone of quality assurance of the survey data. Likewise, adaptive survey planning at sea relies on visualizing accurate data in the correct context.</w:t>
      </w:r>
    </w:p>
    <w:p w:rsidR="008B598D" w:rsidRPr="00875D49" w:rsidRDefault="008B598D" w:rsidP="008B598D">
      <w:pPr>
        <w:rPr>
          <w:sz w:val="22"/>
          <w:szCs w:val="24"/>
        </w:rPr>
      </w:pPr>
      <w:r w:rsidRPr="00875D49">
        <w:rPr>
          <w:sz w:val="22"/>
          <w:szCs w:val="24"/>
        </w:rPr>
        <w:t xml:space="preserve">We wish to replace our current open source tool to read various vessel sensor and trawl geometry data streamed in standard NMEA format. Of particular interest will be </w:t>
      </w:r>
      <w:proofErr w:type="spellStart"/>
      <w:r w:rsidRPr="00875D49">
        <w:rPr>
          <w:sz w:val="22"/>
          <w:szCs w:val="24"/>
        </w:rPr>
        <w:t>visualisations</w:t>
      </w:r>
      <w:proofErr w:type="spellEnd"/>
      <w:r w:rsidRPr="00875D49">
        <w:rPr>
          <w:sz w:val="22"/>
          <w:szCs w:val="24"/>
        </w:rPr>
        <w:t xml:space="preserve"> that enable effective fishing gear quality control to be applied during surveys e.g. effectively highlighting when there has been unusual </w:t>
      </w:r>
      <w:proofErr w:type="spellStart"/>
      <w:r w:rsidR="001B5FB6" w:rsidRPr="00875D49">
        <w:rPr>
          <w:sz w:val="22"/>
          <w:szCs w:val="24"/>
        </w:rPr>
        <w:t>behaviour</w:t>
      </w:r>
      <w:proofErr w:type="spellEnd"/>
      <w:r w:rsidRPr="00875D49">
        <w:rPr>
          <w:sz w:val="22"/>
          <w:szCs w:val="24"/>
        </w:rPr>
        <w:t xml:space="preserve"> during a trawl. </w:t>
      </w:r>
    </w:p>
    <w:p w:rsidR="008B598D" w:rsidRPr="00875D49" w:rsidRDefault="008B598D" w:rsidP="008B598D">
      <w:pPr>
        <w:rPr>
          <w:sz w:val="22"/>
          <w:szCs w:val="24"/>
        </w:rPr>
      </w:pPr>
    </w:p>
    <w:p w:rsidR="008B598D" w:rsidRPr="00875D49" w:rsidRDefault="008B598D" w:rsidP="008B598D">
      <w:pPr>
        <w:rPr>
          <w:sz w:val="22"/>
          <w:szCs w:val="24"/>
        </w:rPr>
      </w:pPr>
      <w:r w:rsidRPr="00875D49">
        <w:rPr>
          <w:sz w:val="22"/>
          <w:szCs w:val="24"/>
        </w:rPr>
        <w:t xml:space="preserve">We are looking for a bursar to develop an open source graphical tool using R/Shiny – the source code will be made available subsequently using GitHub.  The student doesn’t necessarily need to have direct experience in R but should have some programming or scripting experience – an interest in data </w:t>
      </w:r>
      <w:proofErr w:type="spellStart"/>
      <w:r w:rsidRPr="00875D49">
        <w:rPr>
          <w:sz w:val="22"/>
          <w:szCs w:val="24"/>
        </w:rPr>
        <w:t>visualisation</w:t>
      </w:r>
      <w:proofErr w:type="spellEnd"/>
      <w:r w:rsidRPr="00875D49">
        <w:rPr>
          <w:sz w:val="22"/>
          <w:szCs w:val="24"/>
        </w:rPr>
        <w:t xml:space="preserve"> will also be highly beneficial. The student will be based in the M</w:t>
      </w:r>
      <w:r w:rsidR="00774D64">
        <w:rPr>
          <w:sz w:val="22"/>
          <w:szCs w:val="24"/>
        </w:rPr>
        <w:t xml:space="preserve">arine </w:t>
      </w:r>
      <w:r w:rsidRPr="00875D49">
        <w:rPr>
          <w:sz w:val="22"/>
          <w:szCs w:val="24"/>
        </w:rPr>
        <w:t>I</w:t>
      </w:r>
      <w:r w:rsidR="00774D64">
        <w:rPr>
          <w:sz w:val="22"/>
          <w:szCs w:val="24"/>
        </w:rPr>
        <w:t>nstitute,</w:t>
      </w:r>
      <w:bookmarkStart w:id="0" w:name="_GoBack"/>
      <w:bookmarkEnd w:id="0"/>
      <w:r w:rsidRPr="00875D49">
        <w:rPr>
          <w:sz w:val="22"/>
          <w:szCs w:val="24"/>
        </w:rPr>
        <w:t xml:space="preserve"> Oranmore  </w:t>
      </w:r>
    </w:p>
    <w:p w:rsidR="008B598D" w:rsidRPr="00875D49" w:rsidRDefault="008B598D" w:rsidP="008B598D">
      <w:pPr>
        <w:rPr>
          <w:sz w:val="18"/>
        </w:rPr>
      </w:pPr>
    </w:p>
    <w:p w:rsidR="008B598D" w:rsidRPr="00875D49" w:rsidRDefault="008B598D" w:rsidP="008B598D">
      <w:pPr>
        <w:rPr>
          <w:sz w:val="18"/>
        </w:rPr>
      </w:pPr>
    </w:p>
    <w:p w:rsidR="00FA717F" w:rsidRPr="00875D49" w:rsidRDefault="00FA717F" w:rsidP="00FA717F">
      <w:pPr>
        <w:rPr>
          <w:sz w:val="22"/>
          <w:szCs w:val="24"/>
        </w:rPr>
      </w:pPr>
    </w:p>
    <w:p w:rsidR="00C748D8" w:rsidRPr="00875D49" w:rsidRDefault="00C748D8" w:rsidP="000838CE">
      <w:pPr>
        <w:rPr>
          <w:sz w:val="22"/>
          <w:szCs w:val="24"/>
        </w:rPr>
      </w:pPr>
    </w:p>
    <w:p w:rsidR="00C748D8" w:rsidRPr="00875D49" w:rsidRDefault="00C748D8" w:rsidP="000838CE">
      <w:pPr>
        <w:rPr>
          <w:sz w:val="22"/>
          <w:szCs w:val="24"/>
        </w:rPr>
      </w:pPr>
    </w:p>
    <w:p w:rsidR="00C9684C" w:rsidRPr="00875D49" w:rsidRDefault="00C748D8" w:rsidP="00C748D8">
      <w:pPr>
        <w:pStyle w:val="ListParagraph"/>
        <w:numPr>
          <w:ilvl w:val="0"/>
          <w:numId w:val="22"/>
        </w:numPr>
        <w:rPr>
          <w:rFonts w:ascii="Times New Roman" w:hAnsi="Times New Roman"/>
          <w:szCs w:val="24"/>
        </w:rPr>
      </w:pPr>
      <w:r w:rsidRPr="00875D49">
        <w:rPr>
          <w:rFonts w:ascii="Times New Roman" w:hAnsi="Times New Roman"/>
          <w:b/>
          <w:szCs w:val="24"/>
          <w:u w:val="single"/>
        </w:rPr>
        <w:t xml:space="preserve">Data </w:t>
      </w:r>
      <w:r w:rsidR="001B5FB6" w:rsidRPr="00875D49">
        <w:rPr>
          <w:rFonts w:ascii="Times New Roman" w:hAnsi="Times New Roman"/>
          <w:b/>
          <w:szCs w:val="24"/>
          <w:u w:val="single"/>
        </w:rPr>
        <w:t>Buoy</w:t>
      </w:r>
      <w:r w:rsidRPr="00875D49">
        <w:rPr>
          <w:rFonts w:ascii="Times New Roman" w:hAnsi="Times New Roman"/>
          <w:b/>
          <w:szCs w:val="24"/>
          <w:u w:val="single"/>
        </w:rPr>
        <w:t xml:space="preserve"> Systems Development</w:t>
      </w:r>
    </w:p>
    <w:p w:rsidR="00C748D8" w:rsidRPr="00875D49" w:rsidRDefault="00C748D8" w:rsidP="00C748D8">
      <w:pPr>
        <w:rPr>
          <w:sz w:val="22"/>
          <w:szCs w:val="24"/>
        </w:rPr>
      </w:pPr>
      <w:r w:rsidRPr="00875D49">
        <w:rPr>
          <w:sz w:val="22"/>
          <w:szCs w:val="24"/>
        </w:rPr>
        <w:t xml:space="preserve">One student is required to work with the data buoy team in Galway. The national weather buoy network is currently being upgraded to improve performance in power availability &amp; efficiency, sensor reliability &amp; accuracy, data transmission/processing, and capacity for additional payloads. As part of this upgrade, there will be scope for testing various technologies such as solar charging systems, backup power supplies, and new generation sensors. The student will work closely with the data buoy team to set up systems on the bench &amp; provide results to inform decisions on new buoy components. The student will also participate in the building of the next generation weather buoys, and depending on their areas of interest may also work on some data handling &amp; </w:t>
      </w:r>
      <w:proofErr w:type="spellStart"/>
      <w:r w:rsidRPr="00875D49">
        <w:rPr>
          <w:sz w:val="22"/>
          <w:szCs w:val="24"/>
        </w:rPr>
        <w:t>visualisation</w:t>
      </w:r>
      <w:proofErr w:type="spellEnd"/>
      <w:r w:rsidRPr="00875D49">
        <w:rPr>
          <w:sz w:val="22"/>
          <w:szCs w:val="24"/>
        </w:rPr>
        <w:t xml:space="preserve">. There may also be opportunity to participate in a deployment at sea if resources are available. The bursary will be based in the Galway docks. Sea survival certificate is </w:t>
      </w:r>
      <w:r w:rsidR="00875D49" w:rsidRPr="00875D49">
        <w:rPr>
          <w:sz w:val="22"/>
          <w:szCs w:val="24"/>
        </w:rPr>
        <w:t>desirable</w:t>
      </w:r>
      <w:r w:rsidRPr="00875D49">
        <w:rPr>
          <w:sz w:val="22"/>
          <w:szCs w:val="24"/>
        </w:rPr>
        <w:t xml:space="preserve"> but not essential.  The ideal candidate would have:</w:t>
      </w:r>
    </w:p>
    <w:p w:rsidR="00C748D8" w:rsidRPr="00875D49" w:rsidRDefault="00C748D8" w:rsidP="00C748D8">
      <w:pPr>
        <w:rPr>
          <w:sz w:val="22"/>
          <w:szCs w:val="24"/>
        </w:rPr>
      </w:pPr>
    </w:p>
    <w:p w:rsidR="00C748D8" w:rsidRPr="00875D49" w:rsidRDefault="00C748D8" w:rsidP="00C748D8">
      <w:pPr>
        <w:pStyle w:val="ListParagraph"/>
        <w:numPr>
          <w:ilvl w:val="0"/>
          <w:numId w:val="41"/>
        </w:numPr>
        <w:rPr>
          <w:rFonts w:ascii="Times New Roman" w:hAnsi="Times New Roman"/>
          <w:szCs w:val="24"/>
        </w:rPr>
      </w:pPr>
      <w:r w:rsidRPr="00875D49">
        <w:rPr>
          <w:rFonts w:ascii="Times New Roman" w:hAnsi="Times New Roman"/>
          <w:szCs w:val="24"/>
        </w:rPr>
        <w:t>Knowledge of and aptitude for electronics, instrumentation and programming</w:t>
      </w:r>
    </w:p>
    <w:p w:rsidR="00C748D8" w:rsidRPr="00875D49" w:rsidRDefault="00C748D8" w:rsidP="00C748D8">
      <w:pPr>
        <w:pStyle w:val="ListParagraph"/>
        <w:numPr>
          <w:ilvl w:val="0"/>
          <w:numId w:val="41"/>
        </w:numPr>
        <w:rPr>
          <w:rFonts w:ascii="Times New Roman" w:hAnsi="Times New Roman"/>
          <w:szCs w:val="24"/>
        </w:rPr>
      </w:pPr>
      <w:r w:rsidRPr="00875D49">
        <w:rPr>
          <w:rFonts w:ascii="Times New Roman" w:hAnsi="Times New Roman"/>
          <w:szCs w:val="24"/>
        </w:rPr>
        <w:t>Good interpersonal &amp; written communication skills</w:t>
      </w:r>
    </w:p>
    <w:p w:rsidR="00C748D8" w:rsidRPr="00875D49" w:rsidRDefault="00C748D8" w:rsidP="00C748D8">
      <w:pPr>
        <w:pStyle w:val="ListParagraph"/>
        <w:numPr>
          <w:ilvl w:val="0"/>
          <w:numId w:val="41"/>
        </w:numPr>
        <w:rPr>
          <w:rFonts w:ascii="Times New Roman" w:hAnsi="Times New Roman"/>
          <w:szCs w:val="24"/>
        </w:rPr>
      </w:pPr>
      <w:r w:rsidRPr="00875D49">
        <w:rPr>
          <w:rFonts w:ascii="Times New Roman" w:hAnsi="Times New Roman"/>
          <w:szCs w:val="24"/>
        </w:rPr>
        <w:t>An interest in marine science and the environment.</w:t>
      </w:r>
    </w:p>
    <w:p w:rsidR="000F0C28" w:rsidRPr="00875D49" w:rsidRDefault="000F0C28" w:rsidP="000F0C28">
      <w:pPr>
        <w:rPr>
          <w:szCs w:val="24"/>
        </w:rPr>
      </w:pPr>
    </w:p>
    <w:p w:rsidR="000F0C28" w:rsidRPr="00875D49" w:rsidRDefault="000F0C28" w:rsidP="000F0C28">
      <w:pPr>
        <w:pStyle w:val="ListParagraph"/>
        <w:numPr>
          <w:ilvl w:val="0"/>
          <w:numId w:val="22"/>
        </w:numPr>
        <w:rPr>
          <w:rFonts w:ascii="Times New Roman" w:hAnsi="Times New Roman"/>
          <w:b/>
          <w:u w:val="single"/>
        </w:rPr>
      </w:pPr>
      <w:r w:rsidRPr="00875D49">
        <w:rPr>
          <w:rFonts w:ascii="Times New Roman" w:hAnsi="Times New Roman"/>
          <w:b/>
          <w:u w:val="single"/>
        </w:rPr>
        <w:t xml:space="preserve">BlueFish – Ecosystem Goods and Services: Linking Ecological Art and Oceans Ecosystems  </w:t>
      </w:r>
    </w:p>
    <w:p w:rsidR="000F0C28" w:rsidRPr="00875D49" w:rsidRDefault="000F0C28" w:rsidP="000F0C28">
      <w:pPr>
        <w:rPr>
          <w:sz w:val="22"/>
          <w:szCs w:val="22"/>
        </w:rPr>
      </w:pPr>
      <w:r w:rsidRPr="00875D49">
        <w:rPr>
          <w:sz w:val="22"/>
          <w:szCs w:val="22"/>
        </w:rPr>
        <w:t>The BlueFish Project is an Ireland Wales Territorial Co-operation Operation for the Irish and Celtic Sea, focusing on cross border collaboration, climate change and community engagement.</w:t>
      </w:r>
    </w:p>
    <w:p w:rsidR="000F0C28" w:rsidRPr="00875D49" w:rsidRDefault="000F0C28" w:rsidP="000F0C28">
      <w:pPr>
        <w:rPr>
          <w:sz w:val="22"/>
          <w:szCs w:val="22"/>
        </w:rPr>
      </w:pPr>
      <w:r w:rsidRPr="00875D49">
        <w:rPr>
          <w:sz w:val="22"/>
          <w:szCs w:val="22"/>
        </w:rPr>
        <w:lastRenderedPageBreak/>
        <w:t xml:space="preserve">One of the key activities of BlueFish is to raise awareness of climate change issues and potential adaptation strategies through Work Package 2-Ecosystem Understanding.  </w:t>
      </w:r>
    </w:p>
    <w:p w:rsidR="000F0C28" w:rsidRPr="00875D49" w:rsidRDefault="000F0C28" w:rsidP="000F0C28">
      <w:pPr>
        <w:rPr>
          <w:sz w:val="22"/>
          <w:szCs w:val="22"/>
        </w:rPr>
      </w:pPr>
      <w:r w:rsidRPr="00875D49">
        <w:rPr>
          <w:sz w:val="22"/>
          <w:szCs w:val="22"/>
        </w:rPr>
        <w:t xml:space="preserve">Further details on the BlueFish Project are available on </w:t>
      </w:r>
      <w:hyperlink r:id="rId12" w:history="1">
        <w:r w:rsidRPr="00875D49">
          <w:rPr>
            <w:rStyle w:val="Hyperlink"/>
            <w:sz w:val="22"/>
            <w:szCs w:val="22"/>
          </w:rPr>
          <w:t>http://bluefishproject.com/</w:t>
        </w:r>
      </w:hyperlink>
    </w:p>
    <w:p w:rsidR="000F0C28" w:rsidRPr="00875D49" w:rsidRDefault="000F0C28" w:rsidP="000F0C28">
      <w:pPr>
        <w:rPr>
          <w:sz w:val="22"/>
          <w:szCs w:val="22"/>
        </w:rPr>
      </w:pPr>
    </w:p>
    <w:p w:rsidR="000F0C28" w:rsidRPr="00875D49" w:rsidRDefault="000F0C28" w:rsidP="000F0C28">
      <w:pPr>
        <w:rPr>
          <w:sz w:val="22"/>
          <w:szCs w:val="22"/>
        </w:rPr>
      </w:pPr>
      <w:r w:rsidRPr="00875D49">
        <w:rPr>
          <w:sz w:val="22"/>
          <w:szCs w:val="22"/>
        </w:rPr>
        <w:t xml:space="preserve">The Marine Institute has specific responsibility for Activity 2.4 Ecosystems Goods and Services.  The objectives of Activity 2.4 are as follows: </w:t>
      </w:r>
    </w:p>
    <w:p w:rsidR="000F0C28" w:rsidRPr="00875D49" w:rsidRDefault="000F0C28" w:rsidP="000F0C28">
      <w:pPr>
        <w:pStyle w:val="ListParagraph"/>
        <w:numPr>
          <w:ilvl w:val="0"/>
          <w:numId w:val="43"/>
        </w:numPr>
        <w:spacing w:after="0" w:line="240" w:lineRule="auto"/>
        <w:rPr>
          <w:rFonts w:ascii="Times New Roman" w:hAnsi="Times New Roman"/>
        </w:rPr>
      </w:pPr>
      <w:r w:rsidRPr="00875D49">
        <w:rPr>
          <w:rFonts w:ascii="Times New Roman" w:hAnsi="Times New Roman"/>
        </w:rPr>
        <w:t>To transfer knowledge to stakeholders, including policy and industry on the goods and services provided by the Celtic Sea-Irish Sea ecosystem to the coastal communities of Ireland and Wales and to the wider society.</w:t>
      </w:r>
    </w:p>
    <w:p w:rsidR="000F0C28" w:rsidRPr="00875D49" w:rsidRDefault="000F0C28" w:rsidP="000F0C28">
      <w:pPr>
        <w:pStyle w:val="ListParagraph"/>
        <w:numPr>
          <w:ilvl w:val="0"/>
          <w:numId w:val="43"/>
        </w:numPr>
        <w:spacing w:after="0" w:line="240" w:lineRule="auto"/>
        <w:rPr>
          <w:rFonts w:ascii="Times New Roman" w:hAnsi="Times New Roman"/>
        </w:rPr>
      </w:pPr>
      <w:r w:rsidRPr="00875D49">
        <w:rPr>
          <w:rFonts w:ascii="Times New Roman" w:hAnsi="Times New Roman"/>
        </w:rPr>
        <w:t>To outline and demystify these goods and services through the use of simple schematics developed by a professional artist;</w:t>
      </w:r>
    </w:p>
    <w:p w:rsidR="000F0C28" w:rsidRPr="00875D49" w:rsidRDefault="000F0C28" w:rsidP="000F0C28">
      <w:pPr>
        <w:pStyle w:val="ListParagraph"/>
        <w:numPr>
          <w:ilvl w:val="0"/>
          <w:numId w:val="43"/>
        </w:numPr>
        <w:spacing w:after="0" w:line="240" w:lineRule="auto"/>
        <w:rPr>
          <w:rFonts w:ascii="Times New Roman" w:hAnsi="Times New Roman"/>
        </w:rPr>
      </w:pPr>
      <w:r w:rsidRPr="00875D49">
        <w:rPr>
          <w:rFonts w:ascii="Times New Roman" w:hAnsi="Times New Roman"/>
        </w:rPr>
        <w:t>To focus on the positive benefits that people derive from these goods and services;</w:t>
      </w:r>
    </w:p>
    <w:p w:rsidR="000F0C28" w:rsidRPr="00875D49" w:rsidRDefault="000F0C28" w:rsidP="000F0C28">
      <w:pPr>
        <w:pStyle w:val="ListParagraph"/>
        <w:numPr>
          <w:ilvl w:val="0"/>
          <w:numId w:val="43"/>
        </w:numPr>
        <w:spacing w:after="0" w:line="240" w:lineRule="auto"/>
        <w:rPr>
          <w:rFonts w:ascii="Times New Roman" w:hAnsi="Times New Roman"/>
        </w:rPr>
      </w:pPr>
      <w:r w:rsidRPr="00875D49">
        <w:rPr>
          <w:rFonts w:ascii="Times New Roman" w:hAnsi="Times New Roman"/>
        </w:rPr>
        <w:t>To outline the impact of various climate change scenarios on these goods and services;</w:t>
      </w:r>
    </w:p>
    <w:p w:rsidR="000F0C28" w:rsidRPr="00875D49" w:rsidRDefault="000F0C28" w:rsidP="000F0C28">
      <w:pPr>
        <w:pStyle w:val="ListParagraph"/>
        <w:numPr>
          <w:ilvl w:val="0"/>
          <w:numId w:val="43"/>
        </w:numPr>
        <w:spacing w:after="0" w:line="240" w:lineRule="auto"/>
        <w:rPr>
          <w:rFonts w:ascii="Times New Roman" w:hAnsi="Times New Roman"/>
        </w:rPr>
      </w:pPr>
      <w:r w:rsidRPr="00875D49">
        <w:rPr>
          <w:rFonts w:ascii="Times New Roman" w:hAnsi="Times New Roman"/>
        </w:rPr>
        <w:t>To use the schematics to inform the debate on improving security, well- being and health, and adaptation to climate change.</w:t>
      </w:r>
    </w:p>
    <w:p w:rsidR="000F0C28" w:rsidRPr="00875D49" w:rsidRDefault="00875D49" w:rsidP="000F0C28">
      <w:pPr>
        <w:pStyle w:val="ListParagraph"/>
        <w:numPr>
          <w:ilvl w:val="0"/>
          <w:numId w:val="43"/>
        </w:numPr>
        <w:spacing w:after="0" w:line="240" w:lineRule="auto"/>
        <w:rPr>
          <w:rFonts w:ascii="Times New Roman" w:hAnsi="Times New Roman"/>
        </w:rPr>
      </w:pPr>
      <w:r>
        <w:rPr>
          <w:rFonts w:ascii="Times New Roman" w:hAnsi="Times New Roman"/>
        </w:rPr>
        <w:t>C</w:t>
      </w:r>
      <w:r w:rsidR="000F0C28" w:rsidRPr="00875D49">
        <w:rPr>
          <w:rFonts w:ascii="Times New Roman" w:hAnsi="Times New Roman"/>
        </w:rPr>
        <w:t xml:space="preserve">onferences, workshops and outreach activities.  </w:t>
      </w:r>
    </w:p>
    <w:p w:rsidR="000F0C28" w:rsidRPr="00875D49" w:rsidRDefault="000F0C28" w:rsidP="000F0C28">
      <w:pPr>
        <w:rPr>
          <w:b/>
          <w:sz w:val="22"/>
          <w:szCs w:val="22"/>
        </w:rPr>
      </w:pPr>
    </w:p>
    <w:p w:rsidR="000F0C28" w:rsidRPr="00875D49" w:rsidRDefault="000F0C28" w:rsidP="000F0C28">
      <w:pPr>
        <w:rPr>
          <w:b/>
          <w:sz w:val="22"/>
          <w:szCs w:val="22"/>
        </w:rPr>
      </w:pPr>
      <w:r w:rsidRPr="00875D49">
        <w:rPr>
          <w:b/>
          <w:sz w:val="22"/>
          <w:szCs w:val="22"/>
        </w:rPr>
        <w:t xml:space="preserve">Key Activities of Bursar: </w:t>
      </w:r>
    </w:p>
    <w:p w:rsidR="000F0C28" w:rsidRPr="00875D49" w:rsidRDefault="000F0C28" w:rsidP="000F0C28">
      <w:pPr>
        <w:rPr>
          <w:sz w:val="22"/>
          <w:szCs w:val="22"/>
        </w:rPr>
      </w:pPr>
      <w:r w:rsidRPr="00875D49">
        <w:rPr>
          <w:sz w:val="22"/>
          <w:szCs w:val="22"/>
        </w:rPr>
        <w:t>In achieving the above objectives, the BlueFish Project is now seeking to appoint a bursar to gain experience and to assist in the following key actions for 2020.</w:t>
      </w:r>
    </w:p>
    <w:p w:rsidR="000F0C28" w:rsidRPr="00875D49" w:rsidRDefault="000F0C28" w:rsidP="000F0C28">
      <w:pPr>
        <w:rPr>
          <w:sz w:val="22"/>
          <w:szCs w:val="22"/>
        </w:rPr>
      </w:pPr>
      <w:r w:rsidRPr="00875D49">
        <w:rPr>
          <w:sz w:val="22"/>
          <w:szCs w:val="22"/>
        </w:rPr>
        <w:t xml:space="preserve"> </w:t>
      </w:r>
    </w:p>
    <w:p w:rsidR="000F0C28" w:rsidRPr="00875D49" w:rsidRDefault="000F0C28" w:rsidP="000F0C28">
      <w:pPr>
        <w:pStyle w:val="ListParagraph"/>
        <w:numPr>
          <w:ilvl w:val="0"/>
          <w:numId w:val="44"/>
        </w:numPr>
        <w:spacing w:after="0" w:line="240" w:lineRule="auto"/>
        <w:rPr>
          <w:rFonts w:ascii="Times New Roman" w:hAnsi="Times New Roman"/>
        </w:rPr>
      </w:pPr>
      <w:r w:rsidRPr="00875D49">
        <w:rPr>
          <w:rFonts w:ascii="Times New Roman" w:hAnsi="Times New Roman"/>
        </w:rPr>
        <w:t>Consolidate the outputs of Activity 2.4 using the existing Artwork portfolio and commissioned reports to produce a written report/scientific paper: Linking Art and Science to demystify ecosystem goods and services and climate change in the Irish Sea/Celtic Sea – A case Study</w:t>
      </w:r>
    </w:p>
    <w:p w:rsidR="000F0C28" w:rsidRPr="00875D49" w:rsidRDefault="000F0C28" w:rsidP="000F0C28">
      <w:pPr>
        <w:pStyle w:val="ListParagraph"/>
        <w:numPr>
          <w:ilvl w:val="0"/>
          <w:numId w:val="44"/>
        </w:numPr>
        <w:spacing w:after="0" w:line="240" w:lineRule="auto"/>
        <w:rPr>
          <w:rFonts w:ascii="Times New Roman" w:hAnsi="Times New Roman"/>
        </w:rPr>
      </w:pPr>
      <w:r w:rsidRPr="00875D49">
        <w:rPr>
          <w:rFonts w:ascii="Times New Roman" w:hAnsi="Times New Roman"/>
        </w:rPr>
        <w:t xml:space="preserve">Oversee development of simple infographics/schematics that capture food chain interactions for key commercial species in the Irish Sea/Celtic Sea ecosystem that can be used to simply explain complex scientific concepts to policy makers, the fishing industry and other stakeholders. </w:t>
      </w:r>
    </w:p>
    <w:p w:rsidR="000F0C28" w:rsidRPr="00875D49" w:rsidRDefault="000F0C28" w:rsidP="000F0C28">
      <w:pPr>
        <w:pStyle w:val="ListParagraph"/>
        <w:numPr>
          <w:ilvl w:val="0"/>
          <w:numId w:val="44"/>
        </w:numPr>
        <w:spacing w:after="0" w:line="240" w:lineRule="auto"/>
        <w:rPr>
          <w:rFonts w:ascii="Times New Roman" w:hAnsi="Times New Roman"/>
        </w:rPr>
      </w:pPr>
      <w:r w:rsidRPr="00875D49">
        <w:rPr>
          <w:rFonts w:ascii="Times New Roman" w:hAnsi="Times New Roman"/>
        </w:rPr>
        <w:t xml:space="preserve">Assist in promoting the BlueFish Project on various platforms including social media and in public awareness campaigns and exhibitions and major maritime events in summer 2020.   </w:t>
      </w:r>
    </w:p>
    <w:p w:rsidR="000F0C28" w:rsidRPr="00875D49" w:rsidRDefault="000F0C28" w:rsidP="000F0C28">
      <w:pPr>
        <w:rPr>
          <w:sz w:val="22"/>
          <w:szCs w:val="22"/>
        </w:rPr>
      </w:pPr>
    </w:p>
    <w:p w:rsidR="000F0C28" w:rsidRPr="00875D49" w:rsidRDefault="000F0C28" w:rsidP="000F0C28">
      <w:pPr>
        <w:rPr>
          <w:sz w:val="22"/>
          <w:szCs w:val="22"/>
        </w:rPr>
      </w:pPr>
      <w:r w:rsidRPr="00875D49">
        <w:rPr>
          <w:sz w:val="22"/>
          <w:szCs w:val="22"/>
        </w:rPr>
        <w:t>The successful student will currently be undertaking/completing a relevant third level degree in a Science/Marine Science or Communications related field.  Proficiency in the use of Microsoft Word, Excel, PowerPoint and experience in scientific report writing skills is required. Some experience of scientific outreach activity including use of social media would be an advantage.</w:t>
      </w:r>
    </w:p>
    <w:p w:rsidR="000F0C28" w:rsidRPr="00875D49" w:rsidRDefault="000F0C28" w:rsidP="000F0C28">
      <w:pPr>
        <w:rPr>
          <w:sz w:val="22"/>
          <w:szCs w:val="22"/>
        </w:rPr>
      </w:pPr>
    </w:p>
    <w:p w:rsidR="000F0C28" w:rsidRPr="00875D49" w:rsidRDefault="000F0C28" w:rsidP="000F0C28">
      <w:pPr>
        <w:rPr>
          <w:sz w:val="18"/>
          <w:szCs w:val="22"/>
        </w:rPr>
      </w:pPr>
      <w:r w:rsidRPr="00875D49">
        <w:rPr>
          <w:b/>
          <w:i/>
          <w:sz w:val="18"/>
          <w:szCs w:val="22"/>
        </w:rPr>
        <w:t xml:space="preserve">The BLUEFISH project is funded by the EU under the Ireland – Wales </w:t>
      </w:r>
      <w:proofErr w:type="spellStart"/>
      <w:r w:rsidRPr="00875D49">
        <w:rPr>
          <w:b/>
          <w:i/>
          <w:sz w:val="18"/>
          <w:szCs w:val="22"/>
        </w:rPr>
        <w:t>Programme</w:t>
      </w:r>
      <w:proofErr w:type="spellEnd"/>
      <w:r w:rsidRPr="00875D49">
        <w:rPr>
          <w:b/>
          <w:i/>
          <w:sz w:val="18"/>
          <w:szCs w:val="22"/>
        </w:rPr>
        <w:t xml:space="preserve"> (2014 to 2020).</w:t>
      </w:r>
    </w:p>
    <w:p w:rsidR="00C748D8" w:rsidRPr="00875D49" w:rsidRDefault="00C748D8" w:rsidP="00C748D8">
      <w:pPr>
        <w:rPr>
          <w:sz w:val="22"/>
          <w:szCs w:val="22"/>
        </w:rPr>
      </w:pPr>
    </w:p>
    <w:p w:rsidR="002871A0" w:rsidRDefault="002871A0">
      <w:pPr>
        <w:jc w:val="center"/>
        <w:rPr>
          <w:b/>
          <w:bCs/>
          <w:sz w:val="22"/>
          <w:szCs w:val="24"/>
          <w:u w:val="single"/>
          <w:lang w:val="en-GB"/>
        </w:rPr>
      </w:pPr>
    </w:p>
    <w:p w:rsidR="00C22C51" w:rsidRPr="00875D49" w:rsidRDefault="00C22C51">
      <w:pPr>
        <w:jc w:val="center"/>
        <w:rPr>
          <w:b/>
          <w:bCs/>
          <w:sz w:val="22"/>
          <w:szCs w:val="24"/>
          <w:u w:val="single"/>
          <w:lang w:val="en-GB"/>
        </w:rPr>
      </w:pPr>
      <w:r>
        <w:rPr>
          <w:b/>
          <w:bCs/>
          <w:sz w:val="22"/>
          <w:szCs w:val="24"/>
          <w:u w:val="single"/>
          <w:lang w:val="en-GB"/>
        </w:rPr>
        <w:t xml:space="preserve">END </w:t>
      </w:r>
    </w:p>
    <w:sectPr w:rsidR="00C22C51" w:rsidRPr="00875D49" w:rsidSect="00A14A40">
      <w:pgSz w:w="12240" w:h="15840"/>
      <w:pgMar w:top="993" w:right="1800" w:bottom="993" w:left="1800" w:header="720" w:footer="720" w:gutter="0"/>
      <w:cols w:space="720"/>
      <w:docGrid w:linePitch="27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Courier">
    <w:panose1 w:val="02070409020205020404"/>
    <w:charset w:val="00"/>
    <w:family w:val="modern"/>
    <w:pitch w:val="fixed"/>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21002A87"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67057D"/>
    <w:multiLevelType w:val="hybridMultilevel"/>
    <w:tmpl w:val="59CEBDDC"/>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 w15:restartNumberingAfterBreak="0">
    <w:nsid w:val="02330726"/>
    <w:multiLevelType w:val="hybridMultilevel"/>
    <w:tmpl w:val="DCC62D44"/>
    <w:lvl w:ilvl="0" w:tplc="08090001">
      <w:start w:val="1"/>
      <w:numFmt w:val="bullet"/>
      <w:lvlText w:val=""/>
      <w:lvlJc w:val="left"/>
      <w:pPr>
        <w:ind w:left="774" w:hanging="360"/>
      </w:pPr>
      <w:rPr>
        <w:rFonts w:ascii="Symbol" w:hAnsi="Symbol" w:hint="default"/>
      </w:rPr>
    </w:lvl>
    <w:lvl w:ilvl="1" w:tplc="08090003" w:tentative="1">
      <w:start w:val="1"/>
      <w:numFmt w:val="bullet"/>
      <w:lvlText w:val="o"/>
      <w:lvlJc w:val="left"/>
      <w:pPr>
        <w:ind w:left="1494" w:hanging="360"/>
      </w:pPr>
      <w:rPr>
        <w:rFonts w:ascii="Courier New" w:hAnsi="Courier New" w:cs="Courier New" w:hint="default"/>
      </w:rPr>
    </w:lvl>
    <w:lvl w:ilvl="2" w:tplc="08090005" w:tentative="1">
      <w:start w:val="1"/>
      <w:numFmt w:val="bullet"/>
      <w:lvlText w:val=""/>
      <w:lvlJc w:val="left"/>
      <w:pPr>
        <w:ind w:left="2214" w:hanging="360"/>
      </w:pPr>
      <w:rPr>
        <w:rFonts w:ascii="Wingdings" w:hAnsi="Wingdings" w:hint="default"/>
      </w:rPr>
    </w:lvl>
    <w:lvl w:ilvl="3" w:tplc="08090001" w:tentative="1">
      <w:start w:val="1"/>
      <w:numFmt w:val="bullet"/>
      <w:lvlText w:val=""/>
      <w:lvlJc w:val="left"/>
      <w:pPr>
        <w:ind w:left="2934" w:hanging="360"/>
      </w:pPr>
      <w:rPr>
        <w:rFonts w:ascii="Symbol" w:hAnsi="Symbol" w:hint="default"/>
      </w:rPr>
    </w:lvl>
    <w:lvl w:ilvl="4" w:tplc="08090003" w:tentative="1">
      <w:start w:val="1"/>
      <w:numFmt w:val="bullet"/>
      <w:lvlText w:val="o"/>
      <w:lvlJc w:val="left"/>
      <w:pPr>
        <w:ind w:left="3654" w:hanging="360"/>
      </w:pPr>
      <w:rPr>
        <w:rFonts w:ascii="Courier New" w:hAnsi="Courier New" w:cs="Courier New" w:hint="default"/>
      </w:rPr>
    </w:lvl>
    <w:lvl w:ilvl="5" w:tplc="08090005" w:tentative="1">
      <w:start w:val="1"/>
      <w:numFmt w:val="bullet"/>
      <w:lvlText w:val=""/>
      <w:lvlJc w:val="left"/>
      <w:pPr>
        <w:ind w:left="4374" w:hanging="360"/>
      </w:pPr>
      <w:rPr>
        <w:rFonts w:ascii="Wingdings" w:hAnsi="Wingdings" w:hint="default"/>
      </w:rPr>
    </w:lvl>
    <w:lvl w:ilvl="6" w:tplc="08090001" w:tentative="1">
      <w:start w:val="1"/>
      <w:numFmt w:val="bullet"/>
      <w:lvlText w:val=""/>
      <w:lvlJc w:val="left"/>
      <w:pPr>
        <w:ind w:left="5094" w:hanging="360"/>
      </w:pPr>
      <w:rPr>
        <w:rFonts w:ascii="Symbol" w:hAnsi="Symbol" w:hint="default"/>
      </w:rPr>
    </w:lvl>
    <w:lvl w:ilvl="7" w:tplc="08090003" w:tentative="1">
      <w:start w:val="1"/>
      <w:numFmt w:val="bullet"/>
      <w:lvlText w:val="o"/>
      <w:lvlJc w:val="left"/>
      <w:pPr>
        <w:ind w:left="5814" w:hanging="360"/>
      </w:pPr>
      <w:rPr>
        <w:rFonts w:ascii="Courier New" w:hAnsi="Courier New" w:cs="Courier New" w:hint="default"/>
      </w:rPr>
    </w:lvl>
    <w:lvl w:ilvl="8" w:tplc="08090005" w:tentative="1">
      <w:start w:val="1"/>
      <w:numFmt w:val="bullet"/>
      <w:lvlText w:val=""/>
      <w:lvlJc w:val="left"/>
      <w:pPr>
        <w:ind w:left="6534" w:hanging="360"/>
      </w:pPr>
      <w:rPr>
        <w:rFonts w:ascii="Wingdings" w:hAnsi="Wingdings" w:hint="default"/>
      </w:rPr>
    </w:lvl>
  </w:abstractNum>
  <w:abstractNum w:abstractNumId="2" w15:restartNumberingAfterBreak="0">
    <w:nsid w:val="089E5755"/>
    <w:multiLevelType w:val="hybridMultilevel"/>
    <w:tmpl w:val="4C0CFED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E452469"/>
    <w:multiLevelType w:val="hybridMultilevel"/>
    <w:tmpl w:val="12CEBB4C"/>
    <w:lvl w:ilvl="0" w:tplc="18090001">
      <w:start w:val="1"/>
      <w:numFmt w:val="bullet"/>
      <w:lvlText w:val=""/>
      <w:lvlJc w:val="left"/>
      <w:pPr>
        <w:ind w:left="720" w:hanging="360"/>
      </w:pPr>
      <w:rPr>
        <w:rFonts w:ascii="Symbol" w:hAnsi="Symbol"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10361E59"/>
    <w:multiLevelType w:val="hybridMultilevel"/>
    <w:tmpl w:val="B14AE89C"/>
    <w:lvl w:ilvl="0" w:tplc="AB1E15D4">
      <w:numFmt w:val="bullet"/>
      <w:lvlText w:val="-"/>
      <w:lvlJc w:val="left"/>
      <w:pPr>
        <w:ind w:left="720" w:hanging="360"/>
      </w:pPr>
      <w:rPr>
        <w:rFonts w:ascii="Calibri" w:eastAsia="Calibri" w:hAnsi="Calibri"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11406E80"/>
    <w:multiLevelType w:val="hybridMultilevel"/>
    <w:tmpl w:val="75583600"/>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152E3512"/>
    <w:multiLevelType w:val="multilevel"/>
    <w:tmpl w:val="1809001D"/>
    <w:lvl w:ilvl="0">
      <w:start w:val="1"/>
      <w:numFmt w:val="decimal"/>
      <w:lvlText w:val="%1)"/>
      <w:lvlJc w:val="left"/>
      <w:pPr>
        <w:ind w:left="720" w:hanging="360"/>
      </w:pPr>
    </w:lvl>
    <w:lvl w:ilvl="1">
      <w:start w:val="1"/>
      <w:numFmt w:val="lowerLetter"/>
      <w:lvlText w:val="%2)"/>
      <w:lvlJc w:val="left"/>
      <w:pPr>
        <w:ind w:left="1080" w:hanging="360"/>
      </w:pPr>
    </w:lvl>
    <w:lvl w:ilvl="2">
      <w:start w:val="1"/>
      <w:numFmt w:val="lowerRoman"/>
      <w:lvlText w:val="%3)"/>
      <w:lvlJc w:val="left"/>
      <w:pPr>
        <w:ind w:left="1440" w:hanging="360"/>
      </w:pPr>
    </w:lvl>
    <w:lvl w:ilvl="3">
      <w:start w:val="1"/>
      <w:numFmt w:val="decimal"/>
      <w:lvlText w:val="(%4)"/>
      <w:lvlJc w:val="left"/>
      <w:pPr>
        <w:ind w:left="1800" w:hanging="360"/>
      </w:pPr>
    </w:lvl>
    <w:lvl w:ilvl="4">
      <w:start w:val="1"/>
      <w:numFmt w:val="lowerLetter"/>
      <w:lvlText w:val="(%5)"/>
      <w:lvlJc w:val="left"/>
      <w:pPr>
        <w:ind w:left="2160" w:hanging="360"/>
      </w:pPr>
    </w:lvl>
    <w:lvl w:ilvl="5">
      <w:start w:val="1"/>
      <w:numFmt w:val="lowerRoman"/>
      <w:lvlText w:val="(%6)"/>
      <w:lvlJc w:val="left"/>
      <w:pPr>
        <w:ind w:left="2520" w:hanging="360"/>
      </w:pPr>
    </w:lvl>
    <w:lvl w:ilvl="6">
      <w:start w:val="1"/>
      <w:numFmt w:val="decimal"/>
      <w:lvlText w:val="%7."/>
      <w:lvlJc w:val="left"/>
      <w:pPr>
        <w:ind w:left="2880" w:hanging="360"/>
      </w:pPr>
    </w:lvl>
    <w:lvl w:ilvl="7">
      <w:start w:val="1"/>
      <w:numFmt w:val="lowerLetter"/>
      <w:lvlText w:val="%8."/>
      <w:lvlJc w:val="left"/>
      <w:pPr>
        <w:ind w:left="3240" w:hanging="360"/>
      </w:pPr>
    </w:lvl>
    <w:lvl w:ilvl="8">
      <w:start w:val="1"/>
      <w:numFmt w:val="lowerRoman"/>
      <w:lvlText w:val="%9."/>
      <w:lvlJc w:val="left"/>
      <w:pPr>
        <w:ind w:left="3600" w:hanging="360"/>
      </w:pPr>
    </w:lvl>
  </w:abstractNum>
  <w:abstractNum w:abstractNumId="7" w15:restartNumberingAfterBreak="0">
    <w:nsid w:val="18441A85"/>
    <w:multiLevelType w:val="hybridMultilevel"/>
    <w:tmpl w:val="0B36579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AE32C3F"/>
    <w:multiLevelType w:val="hybridMultilevel"/>
    <w:tmpl w:val="79D8D65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1D37713F"/>
    <w:multiLevelType w:val="hybridMultilevel"/>
    <w:tmpl w:val="5238A332"/>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10" w15:restartNumberingAfterBreak="0">
    <w:nsid w:val="1DDB0061"/>
    <w:multiLevelType w:val="hybridMultilevel"/>
    <w:tmpl w:val="8FAE8E56"/>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11" w15:restartNumberingAfterBreak="0">
    <w:nsid w:val="1E9D34B6"/>
    <w:multiLevelType w:val="hybridMultilevel"/>
    <w:tmpl w:val="DCFAE45A"/>
    <w:lvl w:ilvl="0" w:tplc="3E8E587E">
      <w:start w:val="10"/>
      <w:numFmt w:val="decimal"/>
      <w:lvlText w:val="%1."/>
      <w:lvlJc w:val="left"/>
      <w:pPr>
        <w:tabs>
          <w:tab w:val="num" w:pos="360"/>
        </w:tabs>
        <w:ind w:left="360" w:hanging="360"/>
      </w:pPr>
      <w:rPr>
        <w:rFonts w:hint="default"/>
        <w:b w:val="0"/>
        <w:i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2" w15:restartNumberingAfterBreak="0">
    <w:nsid w:val="1F9B225A"/>
    <w:multiLevelType w:val="hybridMultilevel"/>
    <w:tmpl w:val="CC9AD442"/>
    <w:lvl w:ilvl="0" w:tplc="07E67C52">
      <w:numFmt w:val="bullet"/>
      <w:lvlText w:val="-"/>
      <w:lvlJc w:val="left"/>
      <w:pPr>
        <w:ind w:left="720" w:hanging="360"/>
      </w:pPr>
      <w:rPr>
        <w:rFonts w:ascii="Calibri" w:eastAsia="Calibri" w:hAnsi="Calibri" w:cs="Times New Roman"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13" w15:restartNumberingAfterBreak="0">
    <w:nsid w:val="2900317A"/>
    <w:multiLevelType w:val="hybridMultilevel"/>
    <w:tmpl w:val="C278190E"/>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 w15:restartNumberingAfterBreak="0">
    <w:nsid w:val="29014027"/>
    <w:multiLevelType w:val="hybridMultilevel"/>
    <w:tmpl w:val="D946DAB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5" w15:restartNumberingAfterBreak="0">
    <w:nsid w:val="2B1A4FFF"/>
    <w:multiLevelType w:val="hybridMultilevel"/>
    <w:tmpl w:val="509E443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2B1E4D4F"/>
    <w:multiLevelType w:val="hybridMultilevel"/>
    <w:tmpl w:val="0AC2FFD6"/>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7" w15:restartNumberingAfterBreak="0">
    <w:nsid w:val="2B9D5016"/>
    <w:multiLevelType w:val="hybridMultilevel"/>
    <w:tmpl w:val="5058D9A8"/>
    <w:lvl w:ilvl="0" w:tplc="0809000F">
      <w:start w:val="1"/>
      <w:numFmt w:val="decimal"/>
      <w:lvlText w:val="%1."/>
      <w:lvlJc w:val="left"/>
      <w:pPr>
        <w:tabs>
          <w:tab w:val="num" w:pos="360"/>
        </w:tabs>
        <w:ind w:left="360" w:hanging="360"/>
      </w:p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18" w15:restartNumberingAfterBreak="0">
    <w:nsid w:val="316B1D6A"/>
    <w:multiLevelType w:val="hybridMultilevel"/>
    <w:tmpl w:val="63B23618"/>
    <w:lvl w:ilvl="0" w:tplc="18090001">
      <w:start w:val="1"/>
      <w:numFmt w:val="bullet"/>
      <w:lvlText w:val=""/>
      <w:lvlJc w:val="left"/>
      <w:pPr>
        <w:ind w:left="927"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9" w15:restartNumberingAfterBreak="0">
    <w:nsid w:val="31F4088A"/>
    <w:multiLevelType w:val="hybridMultilevel"/>
    <w:tmpl w:val="3B00DBD2"/>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0" w15:restartNumberingAfterBreak="0">
    <w:nsid w:val="43A37B8C"/>
    <w:multiLevelType w:val="hybridMultilevel"/>
    <w:tmpl w:val="EDCA13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42E5270"/>
    <w:multiLevelType w:val="hybridMultilevel"/>
    <w:tmpl w:val="01E2B144"/>
    <w:lvl w:ilvl="0" w:tplc="66DC832A">
      <w:start w:val="1"/>
      <w:numFmt w:val="bullet"/>
      <w:lvlText w:val=""/>
      <w:lvlJc w:val="left"/>
      <w:pPr>
        <w:tabs>
          <w:tab w:val="num" w:pos="360"/>
        </w:tabs>
        <w:ind w:left="360" w:hanging="360"/>
      </w:pPr>
      <w:rPr>
        <w:rFonts w:ascii="Symbol" w:hAnsi="Symbol" w:hint="default"/>
        <w:sz w:val="20"/>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450E7AA5"/>
    <w:multiLevelType w:val="hybridMultilevel"/>
    <w:tmpl w:val="644AF30A"/>
    <w:lvl w:ilvl="0" w:tplc="8CE01680">
      <w:start w:val="10"/>
      <w:numFmt w:val="decimal"/>
      <w:lvlText w:val="%1."/>
      <w:lvlJc w:val="left"/>
      <w:pPr>
        <w:tabs>
          <w:tab w:val="num" w:pos="360"/>
        </w:tabs>
        <w:ind w:left="360" w:hanging="360"/>
      </w:pPr>
      <w:rPr>
        <w:rFonts w:hint="default"/>
        <w:b w:val="0"/>
        <w:i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3" w15:restartNumberingAfterBreak="0">
    <w:nsid w:val="46846F06"/>
    <w:multiLevelType w:val="hybridMultilevel"/>
    <w:tmpl w:val="2C1E077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4" w15:restartNumberingAfterBreak="0">
    <w:nsid w:val="48147A39"/>
    <w:multiLevelType w:val="hybridMultilevel"/>
    <w:tmpl w:val="55B21F42"/>
    <w:lvl w:ilvl="0" w:tplc="66DC832A">
      <w:start w:val="1"/>
      <w:numFmt w:val="bullet"/>
      <w:lvlText w:val=""/>
      <w:lvlJc w:val="left"/>
      <w:pPr>
        <w:tabs>
          <w:tab w:val="num" w:pos="360"/>
        </w:tabs>
        <w:ind w:left="360" w:hanging="360"/>
      </w:pPr>
      <w:rPr>
        <w:rFonts w:ascii="Symbol" w:hAnsi="Symbol" w:hint="default"/>
        <w:sz w:val="20"/>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15:restartNumberingAfterBreak="0">
    <w:nsid w:val="490B742A"/>
    <w:multiLevelType w:val="hybridMultilevel"/>
    <w:tmpl w:val="71DECFB8"/>
    <w:lvl w:ilvl="0" w:tplc="4B94C7E0">
      <w:start w:val="1"/>
      <w:numFmt w:val="decimal"/>
      <w:lvlText w:val="%1."/>
      <w:lvlJc w:val="left"/>
      <w:pPr>
        <w:tabs>
          <w:tab w:val="num" w:pos="360"/>
        </w:tabs>
        <w:ind w:left="360" w:hanging="360"/>
      </w:pPr>
      <w:rPr>
        <w:rFonts w:hint="default"/>
        <w:b w:val="0"/>
        <w:i w:val="0"/>
      </w:rPr>
    </w:lvl>
    <w:lvl w:ilvl="1" w:tplc="0809000F">
      <w:start w:val="1"/>
      <w:numFmt w:val="decimal"/>
      <w:lvlText w:val="%2."/>
      <w:lvlJc w:val="left"/>
      <w:pPr>
        <w:tabs>
          <w:tab w:val="num" w:pos="1440"/>
        </w:tabs>
        <w:ind w:left="1440" w:hanging="360"/>
      </w:pPr>
      <w:rPr>
        <w:rFonts w:hint="default"/>
        <w:b w:val="0"/>
        <w:i w:val="0"/>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15:restartNumberingAfterBreak="0">
    <w:nsid w:val="49882815"/>
    <w:multiLevelType w:val="hybridMultilevel"/>
    <w:tmpl w:val="B8981F3C"/>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7" w15:restartNumberingAfterBreak="0">
    <w:nsid w:val="4AEE4AE4"/>
    <w:multiLevelType w:val="hybridMultilevel"/>
    <w:tmpl w:val="0AB4E660"/>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decimal"/>
      <w:lvlText w:val="%3."/>
      <w:lvlJc w:val="left"/>
      <w:pPr>
        <w:tabs>
          <w:tab w:val="num" w:pos="2160"/>
        </w:tabs>
        <w:ind w:left="2160" w:hanging="360"/>
      </w:pPr>
    </w:lvl>
    <w:lvl w:ilvl="3" w:tplc="18090001">
      <w:start w:val="1"/>
      <w:numFmt w:val="decimal"/>
      <w:lvlText w:val="%4."/>
      <w:lvlJc w:val="left"/>
      <w:pPr>
        <w:tabs>
          <w:tab w:val="num" w:pos="2880"/>
        </w:tabs>
        <w:ind w:left="2880" w:hanging="360"/>
      </w:pPr>
    </w:lvl>
    <w:lvl w:ilvl="4" w:tplc="18090003">
      <w:start w:val="1"/>
      <w:numFmt w:val="decimal"/>
      <w:lvlText w:val="%5."/>
      <w:lvlJc w:val="left"/>
      <w:pPr>
        <w:tabs>
          <w:tab w:val="num" w:pos="3600"/>
        </w:tabs>
        <w:ind w:left="3600" w:hanging="360"/>
      </w:pPr>
    </w:lvl>
    <w:lvl w:ilvl="5" w:tplc="18090005">
      <w:start w:val="1"/>
      <w:numFmt w:val="decimal"/>
      <w:lvlText w:val="%6."/>
      <w:lvlJc w:val="left"/>
      <w:pPr>
        <w:tabs>
          <w:tab w:val="num" w:pos="4320"/>
        </w:tabs>
        <w:ind w:left="4320" w:hanging="360"/>
      </w:pPr>
    </w:lvl>
    <w:lvl w:ilvl="6" w:tplc="18090001">
      <w:start w:val="1"/>
      <w:numFmt w:val="decimal"/>
      <w:lvlText w:val="%7."/>
      <w:lvlJc w:val="left"/>
      <w:pPr>
        <w:tabs>
          <w:tab w:val="num" w:pos="5040"/>
        </w:tabs>
        <w:ind w:left="5040" w:hanging="360"/>
      </w:pPr>
    </w:lvl>
    <w:lvl w:ilvl="7" w:tplc="18090003">
      <w:start w:val="1"/>
      <w:numFmt w:val="decimal"/>
      <w:lvlText w:val="%8."/>
      <w:lvlJc w:val="left"/>
      <w:pPr>
        <w:tabs>
          <w:tab w:val="num" w:pos="5760"/>
        </w:tabs>
        <w:ind w:left="5760" w:hanging="360"/>
      </w:pPr>
    </w:lvl>
    <w:lvl w:ilvl="8" w:tplc="18090005">
      <w:start w:val="1"/>
      <w:numFmt w:val="decimal"/>
      <w:lvlText w:val="%9."/>
      <w:lvlJc w:val="left"/>
      <w:pPr>
        <w:tabs>
          <w:tab w:val="num" w:pos="6480"/>
        </w:tabs>
        <w:ind w:left="6480" w:hanging="360"/>
      </w:pPr>
    </w:lvl>
  </w:abstractNum>
  <w:abstractNum w:abstractNumId="28" w15:restartNumberingAfterBreak="0">
    <w:nsid w:val="4BE4334A"/>
    <w:multiLevelType w:val="multilevel"/>
    <w:tmpl w:val="1809001D"/>
    <w:lvl w:ilvl="0">
      <w:start w:val="1"/>
      <w:numFmt w:val="decimal"/>
      <w:lvlText w:val="%1)"/>
      <w:lvlJc w:val="left"/>
      <w:pPr>
        <w:ind w:left="720" w:hanging="360"/>
      </w:pPr>
    </w:lvl>
    <w:lvl w:ilvl="1">
      <w:start w:val="1"/>
      <w:numFmt w:val="lowerLetter"/>
      <w:lvlText w:val="%2)"/>
      <w:lvlJc w:val="left"/>
      <w:pPr>
        <w:ind w:left="1080" w:hanging="360"/>
      </w:pPr>
    </w:lvl>
    <w:lvl w:ilvl="2">
      <w:start w:val="1"/>
      <w:numFmt w:val="lowerRoman"/>
      <w:lvlText w:val="%3)"/>
      <w:lvlJc w:val="left"/>
      <w:pPr>
        <w:ind w:left="1440" w:hanging="360"/>
      </w:pPr>
    </w:lvl>
    <w:lvl w:ilvl="3">
      <w:start w:val="1"/>
      <w:numFmt w:val="decimal"/>
      <w:lvlText w:val="(%4)"/>
      <w:lvlJc w:val="left"/>
      <w:pPr>
        <w:ind w:left="1800" w:hanging="360"/>
      </w:pPr>
    </w:lvl>
    <w:lvl w:ilvl="4">
      <w:start w:val="1"/>
      <w:numFmt w:val="lowerLetter"/>
      <w:lvlText w:val="(%5)"/>
      <w:lvlJc w:val="left"/>
      <w:pPr>
        <w:ind w:left="2160" w:hanging="360"/>
      </w:pPr>
    </w:lvl>
    <w:lvl w:ilvl="5">
      <w:start w:val="1"/>
      <w:numFmt w:val="lowerRoman"/>
      <w:lvlText w:val="(%6)"/>
      <w:lvlJc w:val="left"/>
      <w:pPr>
        <w:ind w:left="2520" w:hanging="360"/>
      </w:pPr>
    </w:lvl>
    <w:lvl w:ilvl="6">
      <w:start w:val="1"/>
      <w:numFmt w:val="decimal"/>
      <w:lvlText w:val="%7."/>
      <w:lvlJc w:val="left"/>
      <w:pPr>
        <w:ind w:left="2880" w:hanging="360"/>
      </w:pPr>
    </w:lvl>
    <w:lvl w:ilvl="7">
      <w:start w:val="1"/>
      <w:numFmt w:val="lowerLetter"/>
      <w:lvlText w:val="%8."/>
      <w:lvlJc w:val="left"/>
      <w:pPr>
        <w:ind w:left="3240" w:hanging="360"/>
      </w:pPr>
    </w:lvl>
    <w:lvl w:ilvl="8">
      <w:start w:val="1"/>
      <w:numFmt w:val="lowerRoman"/>
      <w:lvlText w:val="%9."/>
      <w:lvlJc w:val="left"/>
      <w:pPr>
        <w:ind w:left="3600" w:hanging="360"/>
      </w:pPr>
    </w:lvl>
  </w:abstractNum>
  <w:abstractNum w:abstractNumId="29" w15:restartNumberingAfterBreak="0">
    <w:nsid w:val="53EB379B"/>
    <w:multiLevelType w:val="hybridMultilevel"/>
    <w:tmpl w:val="F5647D5A"/>
    <w:lvl w:ilvl="0" w:tplc="EC5E94B0">
      <w:start w:val="11"/>
      <w:numFmt w:val="decimal"/>
      <w:lvlText w:val="%1."/>
      <w:lvlJc w:val="left"/>
      <w:pPr>
        <w:tabs>
          <w:tab w:val="num" w:pos="360"/>
        </w:tabs>
        <w:ind w:left="360" w:hanging="360"/>
      </w:pPr>
      <w:rPr>
        <w:rFonts w:hint="default"/>
        <w:b w:val="0"/>
        <w:i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0" w15:restartNumberingAfterBreak="0">
    <w:nsid w:val="59537C3A"/>
    <w:multiLevelType w:val="hybridMultilevel"/>
    <w:tmpl w:val="7A8CDF26"/>
    <w:lvl w:ilvl="0" w:tplc="D6F4EF4A">
      <w:numFmt w:val="bullet"/>
      <w:lvlText w:val="•"/>
      <w:lvlJc w:val="left"/>
      <w:pPr>
        <w:ind w:left="720" w:hanging="360"/>
      </w:pPr>
      <w:rPr>
        <w:rFonts w:ascii="Calibri" w:eastAsia="Calibri" w:hAnsi="Calibri"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1" w15:restartNumberingAfterBreak="0">
    <w:nsid w:val="5A966FE8"/>
    <w:multiLevelType w:val="hybridMultilevel"/>
    <w:tmpl w:val="BD4CAED4"/>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2" w15:restartNumberingAfterBreak="0">
    <w:nsid w:val="5FEA56BD"/>
    <w:multiLevelType w:val="hybridMultilevel"/>
    <w:tmpl w:val="D790572E"/>
    <w:lvl w:ilvl="0" w:tplc="84E6D594">
      <w:start w:val="1"/>
      <w:numFmt w:val="bullet"/>
      <w:lvlText w:val="o"/>
      <w:lvlJc w:val="left"/>
      <w:pPr>
        <w:tabs>
          <w:tab w:val="num" w:pos="360"/>
        </w:tabs>
        <w:ind w:left="360" w:hanging="360"/>
      </w:pPr>
      <w:rPr>
        <w:rFonts w:ascii="Courier New" w:hAnsi="Courier New" w:hint="default"/>
        <w:sz w:val="18"/>
        <w:szCs w:val="18"/>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33" w15:restartNumberingAfterBreak="0">
    <w:nsid w:val="63F85F7E"/>
    <w:multiLevelType w:val="hybridMultilevel"/>
    <w:tmpl w:val="80803F5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684E4DEC"/>
    <w:multiLevelType w:val="hybridMultilevel"/>
    <w:tmpl w:val="54C208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B9879F2"/>
    <w:multiLevelType w:val="hybridMultilevel"/>
    <w:tmpl w:val="F74CCC86"/>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6" w15:restartNumberingAfterBreak="0">
    <w:nsid w:val="6D5827FB"/>
    <w:multiLevelType w:val="hybridMultilevel"/>
    <w:tmpl w:val="E6304E66"/>
    <w:lvl w:ilvl="0" w:tplc="AB1E15D4">
      <w:numFmt w:val="bullet"/>
      <w:lvlText w:val="-"/>
      <w:lvlJc w:val="left"/>
      <w:pPr>
        <w:ind w:left="720" w:hanging="360"/>
      </w:pPr>
      <w:rPr>
        <w:rFonts w:ascii="Calibri" w:eastAsia="Calibri" w:hAnsi="Calibri"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3FD0644"/>
    <w:multiLevelType w:val="hybridMultilevel"/>
    <w:tmpl w:val="63D2DE60"/>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8" w15:restartNumberingAfterBreak="0">
    <w:nsid w:val="774A14B1"/>
    <w:multiLevelType w:val="hybridMultilevel"/>
    <w:tmpl w:val="0826FA22"/>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9" w15:restartNumberingAfterBreak="0">
    <w:nsid w:val="79603C91"/>
    <w:multiLevelType w:val="hybridMultilevel"/>
    <w:tmpl w:val="7FBE0EF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0" w15:restartNumberingAfterBreak="0">
    <w:nsid w:val="7B1A6560"/>
    <w:multiLevelType w:val="hybridMultilevel"/>
    <w:tmpl w:val="254065C4"/>
    <w:lvl w:ilvl="0" w:tplc="08090011">
      <w:start w:val="1"/>
      <w:numFmt w:val="decimal"/>
      <w:lvlText w:val="%1)"/>
      <w:lvlJc w:val="left"/>
      <w:pPr>
        <w:tabs>
          <w:tab w:val="num" w:pos="360"/>
        </w:tabs>
        <w:ind w:left="360" w:hanging="360"/>
      </w:pPr>
      <w:rPr>
        <w:rFonts w:hint="default"/>
        <w:b w:val="0"/>
        <w:i w:val="0"/>
      </w:rPr>
    </w:lvl>
    <w:lvl w:ilvl="1" w:tplc="0409000F">
      <w:start w:val="1"/>
      <w:numFmt w:val="decimal"/>
      <w:lvlText w:val="%2."/>
      <w:lvlJc w:val="left"/>
      <w:pPr>
        <w:tabs>
          <w:tab w:val="num" w:pos="1080"/>
        </w:tabs>
        <w:ind w:left="1080" w:hanging="360"/>
      </w:pPr>
    </w:lvl>
    <w:lvl w:ilvl="2" w:tplc="0809001B">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41" w15:restartNumberingAfterBreak="0">
    <w:nsid w:val="7BAA0D55"/>
    <w:multiLevelType w:val="hybridMultilevel"/>
    <w:tmpl w:val="C278190E"/>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abstractNumId w:val="25"/>
  </w:num>
  <w:num w:numId="2">
    <w:abstractNumId w:val="24"/>
  </w:num>
  <w:num w:numId="3">
    <w:abstractNumId w:val="21"/>
  </w:num>
  <w:num w:numId="4">
    <w:abstractNumId w:val="40"/>
  </w:num>
  <w:num w:numId="5">
    <w:abstractNumId w:val="32"/>
  </w:num>
  <w:num w:numId="6">
    <w:abstractNumId w:val="17"/>
  </w:num>
  <w:num w:numId="7">
    <w:abstractNumId w:val="6"/>
  </w:num>
  <w:num w:numId="8">
    <w:abstractNumId w:val="28"/>
  </w:num>
  <w:num w:numId="9">
    <w:abstractNumId w:val="8"/>
  </w:num>
  <w:num w:numId="10">
    <w:abstractNumId w:val="30"/>
  </w:num>
  <w:num w:numId="11">
    <w:abstractNumId w:val="22"/>
  </w:num>
  <w:num w:numId="12">
    <w:abstractNumId w:val="0"/>
  </w:num>
  <w:num w:numId="13">
    <w:abstractNumId w:val="29"/>
  </w:num>
  <w:num w:numId="14">
    <w:abstractNumId w:val="11"/>
  </w:num>
  <w:num w:numId="15">
    <w:abstractNumId w:val="5"/>
  </w:num>
  <w:num w:numId="16">
    <w:abstractNumId w:val="31"/>
  </w:num>
  <w:num w:numId="17">
    <w:abstractNumId w:val="38"/>
  </w:num>
  <w:num w:numId="18">
    <w:abstractNumId w:val="27"/>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3"/>
  </w:num>
  <w:num w:numId="20">
    <w:abstractNumId w:val="26"/>
  </w:num>
  <w:num w:numId="21">
    <w:abstractNumId w:val="23"/>
  </w:num>
  <w:num w:numId="22">
    <w:abstractNumId w:val="19"/>
  </w:num>
  <w:num w:numId="23">
    <w:abstractNumId w:val="10"/>
  </w:num>
  <w:num w:numId="24">
    <w:abstractNumId w:val="18"/>
  </w:num>
  <w:num w:numId="25">
    <w:abstractNumId w:val="4"/>
  </w:num>
  <w:num w:numId="26">
    <w:abstractNumId w:val="9"/>
  </w:num>
  <w:num w:numId="27">
    <w:abstractNumId w:val="2"/>
  </w:num>
  <w:num w:numId="28">
    <w:abstractNumId w:val="4"/>
  </w:num>
  <w:num w:numId="29">
    <w:abstractNumId w:val="10"/>
  </w:num>
  <w:num w:numId="30">
    <w:abstractNumId w:val="16"/>
  </w:num>
  <w:num w:numId="31">
    <w:abstractNumId w:val="15"/>
  </w:num>
  <w:num w:numId="32">
    <w:abstractNumId w:val="1"/>
  </w:num>
  <w:num w:numId="33">
    <w:abstractNumId w:val="13"/>
  </w:num>
  <w:num w:numId="34">
    <w:abstractNumId w:val="41"/>
  </w:num>
  <w:num w:numId="35">
    <w:abstractNumId w:val="12"/>
  </w:num>
  <w:num w:numId="36">
    <w:abstractNumId w:val="37"/>
  </w:num>
  <w:num w:numId="37">
    <w:abstractNumId w:val="14"/>
  </w:num>
  <w:num w:numId="38">
    <w:abstractNumId w:val="39"/>
  </w:num>
  <w:num w:numId="39">
    <w:abstractNumId w:val="14"/>
  </w:num>
  <w:num w:numId="40">
    <w:abstractNumId w:val="7"/>
  </w:num>
  <w:num w:numId="41">
    <w:abstractNumId w:val="36"/>
  </w:num>
  <w:num w:numId="42">
    <w:abstractNumId w:val="33"/>
  </w:num>
  <w:num w:numId="43">
    <w:abstractNumId w:val="20"/>
  </w:num>
  <w:num w:numId="44">
    <w:abstractNumId w:val="34"/>
  </w:num>
  <w:num w:numId="45">
    <w:abstractNumId w:val="35"/>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defaultTabStop w:val="720"/>
  <w:displayHorizontalDrawingGridEvery w:val="0"/>
  <w:displayVerticalDrawingGridEvery w:val="0"/>
  <w:doNotUseMarginsForDrawingGridOrigin/>
  <w:noPunctuationKerning/>
  <w:characterSpacingControl w:val="doNotCompress"/>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F310A"/>
    <w:rsid w:val="00006C2D"/>
    <w:rsid w:val="000078DE"/>
    <w:rsid w:val="000107A2"/>
    <w:rsid w:val="00012BE5"/>
    <w:rsid w:val="00013E41"/>
    <w:rsid w:val="00013FAE"/>
    <w:rsid w:val="0002412A"/>
    <w:rsid w:val="0003349D"/>
    <w:rsid w:val="0003489D"/>
    <w:rsid w:val="00040787"/>
    <w:rsid w:val="00042EE6"/>
    <w:rsid w:val="00046DB4"/>
    <w:rsid w:val="0005680D"/>
    <w:rsid w:val="00057EF8"/>
    <w:rsid w:val="000619E0"/>
    <w:rsid w:val="00062446"/>
    <w:rsid w:val="00063C49"/>
    <w:rsid w:val="00067D77"/>
    <w:rsid w:val="00074B0B"/>
    <w:rsid w:val="0007555A"/>
    <w:rsid w:val="00075640"/>
    <w:rsid w:val="000768CD"/>
    <w:rsid w:val="00077435"/>
    <w:rsid w:val="00082418"/>
    <w:rsid w:val="000838CE"/>
    <w:rsid w:val="00090E65"/>
    <w:rsid w:val="00090EA8"/>
    <w:rsid w:val="00092036"/>
    <w:rsid w:val="000A1313"/>
    <w:rsid w:val="000A6181"/>
    <w:rsid w:val="000B019C"/>
    <w:rsid w:val="000B6128"/>
    <w:rsid w:val="000C10D5"/>
    <w:rsid w:val="000C354E"/>
    <w:rsid w:val="000D196D"/>
    <w:rsid w:val="000D50F5"/>
    <w:rsid w:val="000E2313"/>
    <w:rsid w:val="000E6852"/>
    <w:rsid w:val="000F0C28"/>
    <w:rsid w:val="000F47B2"/>
    <w:rsid w:val="001012FD"/>
    <w:rsid w:val="00111A5D"/>
    <w:rsid w:val="0011583C"/>
    <w:rsid w:val="00121D31"/>
    <w:rsid w:val="00121D3C"/>
    <w:rsid w:val="0012319E"/>
    <w:rsid w:val="00123E6C"/>
    <w:rsid w:val="001243A6"/>
    <w:rsid w:val="001253E7"/>
    <w:rsid w:val="00130060"/>
    <w:rsid w:val="0013061A"/>
    <w:rsid w:val="001312D2"/>
    <w:rsid w:val="001318E3"/>
    <w:rsid w:val="00140127"/>
    <w:rsid w:val="00140CDC"/>
    <w:rsid w:val="00144219"/>
    <w:rsid w:val="00156AD9"/>
    <w:rsid w:val="00174EA6"/>
    <w:rsid w:val="00175D12"/>
    <w:rsid w:val="00180D31"/>
    <w:rsid w:val="001810B4"/>
    <w:rsid w:val="00187486"/>
    <w:rsid w:val="00191F44"/>
    <w:rsid w:val="00194824"/>
    <w:rsid w:val="001A3383"/>
    <w:rsid w:val="001B0B6C"/>
    <w:rsid w:val="001B5FB6"/>
    <w:rsid w:val="001B7E9A"/>
    <w:rsid w:val="001C0447"/>
    <w:rsid w:val="001C19AE"/>
    <w:rsid w:val="001D64F4"/>
    <w:rsid w:val="001E1B28"/>
    <w:rsid w:val="001F1D49"/>
    <w:rsid w:val="002007EE"/>
    <w:rsid w:val="002049BF"/>
    <w:rsid w:val="00206258"/>
    <w:rsid w:val="00212454"/>
    <w:rsid w:val="002169CD"/>
    <w:rsid w:val="00222D9B"/>
    <w:rsid w:val="00233FB1"/>
    <w:rsid w:val="002446E4"/>
    <w:rsid w:val="0026100E"/>
    <w:rsid w:val="00273824"/>
    <w:rsid w:val="00280F1F"/>
    <w:rsid w:val="0028311B"/>
    <w:rsid w:val="002849D5"/>
    <w:rsid w:val="00285D11"/>
    <w:rsid w:val="00286998"/>
    <w:rsid w:val="002871A0"/>
    <w:rsid w:val="00291082"/>
    <w:rsid w:val="00293610"/>
    <w:rsid w:val="002958CB"/>
    <w:rsid w:val="002A1414"/>
    <w:rsid w:val="002A2DE2"/>
    <w:rsid w:val="002A4F46"/>
    <w:rsid w:val="002B0E70"/>
    <w:rsid w:val="002D13CA"/>
    <w:rsid w:val="002D15F8"/>
    <w:rsid w:val="002D5A93"/>
    <w:rsid w:val="002E3E63"/>
    <w:rsid w:val="002F4213"/>
    <w:rsid w:val="003419E7"/>
    <w:rsid w:val="00367DCA"/>
    <w:rsid w:val="00371B8F"/>
    <w:rsid w:val="0037337D"/>
    <w:rsid w:val="0037401B"/>
    <w:rsid w:val="0037571E"/>
    <w:rsid w:val="00376F9B"/>
    <w:rsid w:val="00381D37"/>
    <w:rsid w:val="00395534"/>
    <w:rsid w:val="003A30FE"/>
    <w:rsid w:val="003A3692"/>
    <w:rsid w:val="003A5F6A"/>
    <w:rsid w:val="003B2C4A"/>
    <w:rsid w:val="003B2EAB"/>
    <w:rsid w:val="003B40EC"/>
    <w:rsid w:val="003B5B6C"/>
    <w:rsid w:val="003C0C9B"/>
    <w:rsid w:val="003C18B2"/>
    <w:rsid w:val="003C5F7F"/>
    <w:rsid w:val="003C6054"/>
    <w:rsid w:val="003C7DFB"/>
    <w:rsid w:val="003D732F"/>
    <w:rsid w:val="003F06F2"/>
    <w:rsid w:val="003F5ED4"/>
    <w:rsid w:val="003F6367"/>
    <w:rsid w:val="0041041F"/>
    <w:rsid w:val="004143B9"/>
    <w:rsid w:val="0041486E"/>
    <w:rsid w:val="00422613"/>
    <w:rsid w:val="004231AB"/>
    <w:rsid w:val="00432E10"/>
    <w:rsid w:val="00433978"/>
    <w:rsid w:val="004339F9"/>
    <w:rsid w:val="00434DF3"/>
    <w:rsid w:val="00441969"/>
    <w:rsid w:val="00443598"/>
    <w:rsid w:val="00455614"/>
    <w:rsid w:val="0046115A"/>
    <w:rsid w:val="00463EE9"/>
    <w:rsid w:val="00463F10"/>
    <w:rsid w:val="0046716B"/>
    <w:rsid w:val="0047031C"/>
    <w:rsid w:val="00472BF6"/>
    <w:rsid w:val="0047719C"/>
    <w:rsid w:val="00477904"/>
    <w:rsid w:val="00482DCB"/>
    <w:rsid w:val="00486B97"/>
    <w:rsid w:val="0048781E"/>
    <w:rsid w:val="004A28A7"/>
    <w:rsid w:val="004A7125"/>
    <w:rsid w:val="004B139E"/>
    <w:rsid w:val="004B5313"/>
    <w:rsid w:val="004C7D17"/>
    <w:rsid w:val="004D5225"/>
    <w:rsid w:val="004E1121"/>
    <w:rsid w:val="004F1246"/>
    <w:rsid w:val="00504454"/>
    <w:rsid w:val="0051352B"/>
    <w:rsid w:val="0052193D"/>
    <w:rsid w:val="005237E8"/>
    <w:rsid w:val="00526878"/>
    <w:rsid w:val="00537465"/>
    <w:rsid w:val="005407C6"/>
    <w:rsid w:val="0056179B"/>
    <w:rsid w:val="00567F41"/>
    <w:rsid w:val="00570A1D"/>
    <w:rsid w:val="00573E52"/>
    <w:rsid w:val="00582D23"/>
    <w:rsid w:val="00593A65"/>
    <w:rsid w:val="00593BC3"/>
    <w:rsid w:val="00594D96"/>
    <w:rsid w:val="005979DB"/>
    <w:rsid w:val="005A347F"/>
    <w:rsid w:val="005A5544"/>
    <w:rsid w:val="005A5D1A"/>
    <w:rsid w:val="005A6248"/>
    <w:rsid w:val="005A6EA2"/>
    <w:rsid w:val="005C17C7"/>
    <w:rsid w:val="005C1C8B"/>
    <w:rsid w:val="005C2017"/>
    <w:rsid w:val="005C2F9F"/>
    <w:rsid w:val="005C32B2"/>
    <w:rsid w:val="005C5569"/>
    <w:rsid w:val="005D4FE9"/>
    <w:rsid w:val="005D613C"/>
    <w:rsid w:val="005D6712"/>
    <w:rsid w:val="005D79C2"/>
    <w:rsid w:val="005E3483"/>
    <w:rsid w:val="005E7EAA"/>
    <w:rsid w:val="005F0A5C"/>
    <w:rsid w:val="00601964"/>
    <w:rsid w:val="00603D24"/>
    <w:rsid w:val="0060626F"/>
    <w:rsid w:val="00612A91"/>
    <w:rsid w:val="00612C1B"/>
    <w:rsid w:val="006251F7"/>
    <w:rsid w:val="00630B75"/>
    <w:rsid w:val="00633506"/>
    <w:rsid w:val="0064262C"/>
    <w:rsid w:val="006450DF"/>
    <w:rsid w:val="00645BD9"/>
    <w:rsid w:val="006475F9"/>
    <w:rsid w:val="00653A74"/>
    <w:rsid w:val="00654D5E"/>
    <w:rsid w:val="00663586"/>
    <w:rsid w:val="00665F14"/>
    <w:rsid w:val="00667F60"/>
    <w:rsid w:val="00674F58"/>
    <w:rsid w:val="0067746B"/>
    <w:rsid w:val="00680A3D"/>
    <w:rsid w:val="0069159A"/>
    <w:rsid w:val="00692170"/>
    <w:rsid w:val="00694018"/>
    <w:rsid w:val="006A0589"/>
    <w:rsid w:val="006A50BE"/>
    <w:rsid w:val="006A514E"/>
    <w:rsid w:val="006B1E04"/>
    <w:rsid w:val="006B20AB"/>
    <w:rsid w:val="006B6647"/>
    <w:rsid w:val="006C0B12"/>
    <w:rsid w:val="006C257B"/>
    <w:rsid w:val="006C4E9E"/>
    <w:rsid w:val="006E51DE"/>
    <w:rsid w:val="006F0518"/>
    <w:rsid w:val="006F21E1"/>
    <w:rsid w:val="006F2731"/>
    <w:rsid w:val="006F4BBC"/>
    <w:rsid w:val="0070270D"/>
    <w:rsid w:val="00703AD0"/>
    <w:rsid w:val="00712ADC"/>
    <w:rsid w:val="00713B52"/>
    <w:rsid w:val="0071611F"/>
    <w:rsid w:val="00721A78"/>
    <w:rsid w:val="00722348"/>
    <w:rsid w:val="007241B2"/>
    <w:rsid w:val="0073460D"/>
    <w:rsid w:val="007428D8"/>
    <w:rsid w:val="00742D5C"/>
    <w:rsid w:val="0074522B"/>
    <w:rsid w:val="00752F72"/>
    <w:rsid w:val="00753EEB"/>
    <w:rsid w:val="00757E75"/>
    <w:rsid w:val="007619DE"/>
    <w:rsid w:val="00772712"/>
    <w:rsid w:val="00774D64"/>
    <w:rsid w:val="00783711"/>
    <w:rsid w:val="007907BB"/>
    <w:rsid w:val="007A0ABD"/>
    <w:rsid w:val="007B19D3"/>
    <w:rsid w:val="007B765B"/>
    <w:rsid w:val="007C647A"/>
    <w:rsid w:val="007C7AD9"/>
    <w:rsid w:val="007C7FC5"/>
    <w:rsid w:val="007D0E0C"/>
    <w:rsid w:val="007D1E03"/>
    <w:rsid w:val="007D284C"/>
    <w:rsid w:val="007D7813"/>
    <w:rsid w:val="007E1919"/>
    <w:rsid w:val="007E363A"/>
    <w:rsid w:val="007F61B6"/>
    <w:rsid w:val="00803508"/>
    <w:rsid w:val="00803900"/>
    <w:rsid w:val="00806544"/>
    <w:rsid w:val="00807B9A"/>
    <w:rsid w:val="00823F7E"/>
    <w:rsid w:val="00824264"/>
    <w:rsid w:val="00831313"/>
    <w:rsid w:val="0083245F"/>
    <w:rsid w:val="00834619"/>
    <w:rsid w:val="0083655C"/>
    <w:rsid w:val="00837D22"/>
    <w:rsid w:val="00837E10"/>
    <w:rsid w:val="00840722"/>
    <w:rsid w:val="00842913"/>
    <w:rsid w:val="008478B5"/>
    <w:rsid w:val="0085673C"/>
    <w:rsid w:val="0086179A"/>
    <w:rsid w:val="008753D6"/>
    <w:rsid w:val="00875D49"/>
    <w:rsid w:val="0087752D"/>
    <w:rsid w:val="008777CF"/>
    <w:rsid w:val="0088376C"/>
    <w:rsid w:val="008A1C4E"/>
    <w:rsid w:val="008A2012"/>
    <w:rsid w:val="008B4001"/>
    <w:rsid w:val="008B598D"/>
    <w:rsid w:val="008C1046"/>
    <w:rsid w:val="008C6981"/>
    <w:rsid w:val="008C74B2"/>
    <w:rsid w:val="008D55FB"/>
    <w:rsid w:val="008E4C1A"/>
    <w:rsid w:val="008F0D5B"/>
    <w:rsid w:val="008F310A"/>
    <w:rsid w:val="008F54B8"/>
    <w:rsid w:val="00910F34"/>
    <w:rsid w:val="00911F8E"/>
    <w:rsid w:val="0091348B"/>
    <w:rsid w:val="00914260"/>
    <w:rsid w:val="0091469B"/>
    <w:rsid w:val="00927A0C"/>
    <w:rsid w:val="00934289"/>
    <w:rsid w:val="00943219"/>
    <w:rsid w:val="0094530A"/>
    <w:rsid w:val="009525F5"/>
    <w:rsid w:val="00952803"/>
    <w:rsid w:val="00954A32"/>
    <w:rsid w:val="0096297E"/>
    <w:rsid w:val="00971C96"/>
    <w:rsid w:val="00974FED"/>
    <w:rsid w:val="00981435"/>
    <w:rsid w:val="00983ED0"/>
    <w:rsid w:val="0098606F"/>
    <w:rsid w:val="0098701D"/>
    <w:rsid w:val="00987ECF"/>
    <w:rsid w:val="009A4234"/>
    <w:rsid w:val="009A53FD"/>
    <w:rsid w:val="009B20C9"/>
    <w:rsid w:val="009B7521"/>
    <w:rsid w:val="009D0794"/>
    <w:rsid w:val="009D3133"/>
    <w:rsid w:val="009D7A1E"/>
    <w:rsid w:val="009E2AC7"/>
    <w:rsid w:val="009F4A61"/>
    <w:rsid w:val="00A05296"/>
    <w:rsid w:val="00A11158"/>
    <w:rsid w:val="00A14A40"/>
    <w:rsid w:val="00A20A48"/>
    <w:rsid w:val="00A221F7"/>
    <w:rsid w:val="00A312B0"/>
    <w:rsid w:val="00A34AB3"/>
    <w:rsid w:val="00A41512"/>
    <w:rsid w:val="00A417A9"/>
    <w:rsid w:val="00A41FB8"/>
    <w:rsid w:val="00A45A7E"/>
    <w:rsid w:val="00A5398A"/>
    <w:rsid w:val="00A55FC6"/>
    <w:rsid w:val="00A60A37"/>
    <w:rsid w:val="00A62E2E"/>
    <w:rsid w:val="00A64EB0"/>
    <w:rsid w:val="00A72346"/>
    <w:rsid w:val="00A72397"/>
    <w:rsid w:val="00A733EE"/>
    <w:rsid w:val="00A76699"/>
    <w:rsid w:val="00A81014"/>
    <w:rsid w:val="00A92E2A"/>
    <w:rsid w:val="00A93238"/>
    <w:rsid w:val="00A97897"/>
    <w:rsid w:val="00AA1191"/>
    <w:rsid w:val="00AB5B1B"/>
    <w:rsid w:val="00AD0FBA"/>
    <w:rsid w:val="00AD64A2"/>
    <w:rsid w:val="00AE05D1"/>
    <w:rsid w:val="00AE10C1"/>
    <w:rsid w:val="00AE7D9A"/>
    <w:rsid w:val="00AF10A8"/>
    <w:rsid w:val="00AF2ED3"/>
    <w:rsid w:val="00B05FC1"/>
    <w:rsid w:val="00B06A12"/>
    <w:rsid w:val="00B07621"/>
    <w:rsid w:val="00B23B0B"/>
    <w:rsid w:val="00B30058"/>
    <w:rsid w:val="00B4001C"/>
    <w:rsid w:val="00B4309F"/>
    <w:rsid w:val="00B45C4A"/>
    <w:rsid w:val="00B4744D"/>
    <w:rsid w:val="00B51A31"/>
    <w:rsid w:val="00B51E1B"/>
    <w:rsid w:val="00B531FB"/>
    <w:rsid w:val="00B54EFE"/>
    <w:rsid w:val="00B73EB4"/>
    <w:rsid w:val="00B80525"/>
    <w:rsid w:val="00B81C5E"/>
    <w:rsid w:val="00B9568D"/>
    <w:rsid w:val="00B9663F"/>
    <w:rsid w:val="00B97BAD"/>
    <w:rsid w:val="00BA500F"/>
    <w:rsid w:val="00BB0E67"/>
    <w:rsid w:val="00BC6D2C"/>
    <w:rsid w:val="00BD4CB6"/>
    <w:rsid w:val="00BD6557"/>
    <w:rsid w:val="00BD69C1"/>
    <w:rsid w:val="00BE4700"/>
    <w:rsid w:val="00BF0CC1"/>
    <w:rsid w:val="00BF2E1C"/>
    <w:rsid w:val="00BF5184"/>
    <w:rsid w:val="00C0043A"/>
    <w:rsid w:val="00C038D7"/>
    <w:rsid w:val="00C10000"/>
    <w:rsid w:val="00C14AE5"/>
    <w:rsid w:val="00C22C51"/>
    <w:rsid w:val="00C2780B"/>
    <w:rsid w:val="00C304C3"/>
    <w:rsid w:val="00C4231A"/>
    <w:rsid w:val="00C4689C"/>
    <w:rsid w:val="00C46BA8"/>
    <w:rsid w:val="00C47CA3"/>
    <w:rsid w:val="00C519FD"/>
    <w:rsid w:val="00C51FB1"/>
    <w:rsid w:val="00C55BB9"/>
    <w:rsid w:val="00C56637"/>
    <w:rsid w:val="00C57EA3"/>
    <w:rsid w:val="00C64896"/>
    <w:rsid w:val="00C665B0"/>
    <w:rsid w:val="00C70F74"/>
    <w:rsid w:val="00C748D8"/>
    <w:rsid w:val="00C75A60"/>
    <w:rsid w:val="00C9247D"/>
    <w:rsid w:val="00C9415B"/>
    <w:rsid w:val="00C94CEF"/>
    <w:rsid w:val="00C96282"/>
    <w:rsid w:val="00C9684C"/>
    <w:rsid w:val="00CA3E9F"/>
    <w:rsid w:val="00CB21E6"/>
    <w:rsid w:val="00CC28C7"/>
    <w:rsid w:val="00CC3396"/>
    <w:rsid w:val="00CC6158"/>
    <w:rsid w:val="00CD32AE"/>
    <w:rsid w:val="00CE1816"/>
    <w:rsid w:val="00CF1A87"/>
    <w:rsid w:val="00D04FC6"/>
    <w:rsid w:val="00D06273"/>
    <w:rsid w:val="00D0736C"/>
    <w:rsid w:val="00D13F34"/>
    <w:rsid w:val="00D26B21"/>
    <w:rsid w:val="00D32A21"/>
    <w:rsid w:val="00D4018F"/>
    <w:rsid w:val="00D40352"/>
    <w:rsid w:val="00D40715"/>
    <w:rsid w:val="00D45B32"/>
    <w:rsid w:val="00D50F0E"/>
    <w:rsid w:val="00D50F5C"/>
    <w:rsid w:val="00D75797"/>
    <w:rsid w:val="00D86E4E"/>
    <w:rsid w:val="00D9416B"/>
    <w:rsid w:val="00DB6CB9"/>
    <w:rsid w:val="00DC1D6F"/>
    <w:rsid w:val="00DD6FDE"/>
    <w:rsid w:val="00DE05D6"/>
    <w:rsid w:val="00DE6E43"/>
    <w:rsid w:val="00DF7C7D"/>
    <w:rsid w:val="00E0507C"/>
    <w:rsid w:val="00E10AC0"/>
    <w:rsid w:val="00E12CB4"/>
    <w:rsid w:val="00E132A3"/>
    <w:rsid w:val="00E154F6"/>
    <w:rsid w:val="00E2076F"/>
    <w:rsid w:val="00E20A2C"/>
    <w:rsid w:val="00E2230F"/>
    <w:rsid w:val="00E2786F"/>
    <w:rsid w:val="00E32CB7"/>
    <w:rsid w:val="00E32DC1"/>
    <w:rsid w:val="00E36CF4"/>
    <w:rsid w:val="00E372B6"/>
    <w:rsid w:val="00E57E66"/>
    <w:rsid w:val="00E61B3C"/>
    <w:rsid w:val="00E66F22"/>
    <w:rsid w:val="00E712B0"/>
    <w:rsid w:val="00E75E4E"/>
    <w:rsid w:val="00E7766E"/>
    <w:rsid w:val="00E8369B"/>
    <w:rsid w:val="00E86B31"/>
    <w:rsid w:val="00E90EF9"/>
    <w:rsid w:val="00E94AE6"/>
    <w:rsid w:val="00E956E1"/>
    <w:rsid w:val="00E96D53"/>
    <w:rsid w:val="00EA4345"/>
    <w:rsid w:val="00EB30EF"/>
    <w:rsid w:val="00EC4DF8"/>
    <w:rsid w:val="00EC595D"/>
    <w:rsid w:val="00ED1882"/>
    <w:rsid w:val="00ED3FFC"/>
    <w:rsid w:val="00ED7C51"/>
    <w:rsid w:val="00EE0F69"/>
    <w:rsid w:val="00EE50F3"/>
    <w:rsid w:val="00EF2993"/>
    <w:rsid w:val="00F17AE3"/>
    <w:rsid w:val="00F268F2"/>
    <w:rsid w:val="00F31051"/>
    <w:rsid w:val="00F31A4E"/>
    <w:rsid w:val="00F31E73"/>
    <w:rsid w:val="00F32060"/>
    <w:rsid w:val="00F32535"/>
    <w:rsid w:val="00F34D90"/>
    <w:rsid w:val="00F3767C"/>
    <w:rsid w:val="00F41521"/>
    <w:rsid w:val="00F533E9"/>
    <w:rsid w:val="00F541A2"/>
    <w:rsid w:val="00F5534F"/>
    <w:rsid w:val="00F55C3B"/>
    <w:rsid w:val="00F60701"/>
    <w:rsid w:val="00F66CD6"/>
    <w:rsid w:val="00F711B7"/>
    <w:rsid w:val="00F7659E"/>
    <w:rsid w:val="00F77402"/>
    <w:rsid w:val="00F77D9F"/>
    <w:rsid w:val="00F92238"/>
    <w:rsid w:val="00F95E5E"/>
    <w:rsid w:val="00FA717F"/>
    <w:rsid w:val="00FB2683"/>
    <w:rsid w:val="00FC45F4"/>
    <w:rsid w:val="00FF4865"/>
    <w:rsid w:val="00FF5DC1"/>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85339F8"/>
  <w15:chartTrackingRefBased/>
  <w15:docId w15:val="{6FB0EF92-EC9D-4E21-B554-A63149B60D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IE" w:eastAsia="en-IE"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Body Text Indent 3"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en-US" w:eastAsia="en-US"/>
    </w:rPr>
  </w:style>
  <w:style w:type="paragraph" w:styleId="Heading1">
    <w:name w:val="heading 1"/>
    <w:basedOn w:val="Normal"/>
    <w:next w:val="Normal"/>
    <w:qFormat/>
    <w:pPr>
      <w:keepNext/>
      <w:outlineLvl w:val="0"/>
    </w:pPr>
    <w:rPr>
      <w:sz w:val="24"/>
    </w:rPr>
  </w:style>
  <w:style w:type="paragraph" w:styleId="Heading2">
    <w:name w:val="heading 2"/>
    <w:basedOn w:val="Normal"/>
    <w:next w:val="Normal"/>
    <w:qFormat/>
    <w:pPr>
      <w:keepNext/>
      <w:outlineLvl w:val="1"/>
    </w:pPr>
    <w:rPr>
      <w:b/>
      <w:sz w:val="24"/>
      <w:u w:val="single"/>
      <w:lang w:val="en-GB"/>
    </w:rPr>
  </w:style>
  <w:style w:type="paragraph" w:styleId="Heading3">
    <w:name w:val="heading 3"/>
    <w:basedOn w:val="Normal"/>
    <w:next w:val="Normal"/>
    <w:qFormat/>
    <w:pPr>
      <w:keepNext/>
      <w:spacing w:line="360" w:lineRule="auto"/>
      <w:outlineLvl w:val="2"/>
    </w:pPr>
    <w:rPr>
      <w:sz w:val="28"/>
      <w:lang w:val="en-IE"/>
    </w:rPr>
  </w:style>
  <w:style w:type="paragraph" w:styleId="Heading4">
    <w:name w:val="heading 4"/>
    <w:basedOn w:val="Normal"/>
    <w:next w:val="Normal"/>
    <w:link w:val="Heading4Char"/>
    <w:qFormat/>
    <w:pPr>
      <w:keepNext/>
      <w:outlineLvl w:val="3"/>
    </w:pPr>
    <w:rPr>
      <w:rFonts w:ascii="Courier" w:hAnsi="Courier"/>
      <w:b/>
      <w:snapToGrid w:val="0"/>
      <w:color w:val="000000"/>
      <w:sz w:val="24"/>
      <w:u w:val="single"/>
      <w:lang w:val="en-GB"/>
    </w:rPr>
  </w:style>
  <w:style w:type="paragraph" w:styleId="Heading5">
    <w:name w:val="heading 5"/>
    <w:basedOn w:val="Normal"/>
    <w:next w:val="Normal"/>
    <w:qFormat/>
    <w:pPr>
      <w:keepNext/>
      <w:ind w:left="720" w:firstLine="720"/>
      <w:outlineLvl w:val="4"/>
    </w:pPr>
    <w:rPr>
      <w:sz w:val="24"/>
    </w:rPr>
  </w:style>
  <w:style w:type="paragraph" w:styleId="Heading6">
    <w:name w:val="heading 6"/>
    <w:basedOn w:val="Normal"/>
    <w:next w:val="Normal"/>
    <w:qFormat/>
    <w:pPr>
      <w:keepNext/>
      <w:spacing w:line="360" w:lineRule="auto"/>
      <w:jc w:val="center"/>
      <w:outlineLvl w:val="5"/>
    </w:pPr>
    <w:rPr>
      <w:rFonts w:ascii="Arial" w:hAnsi="Arial" w:cs="Arial"/>
      <w:b/>
      <w:sz w:val="32"/>
      <w:u w:val="single"/>
    </w:rPr>
  </w:style>
  <w:style w:type="paragraph" w:styleId="Heading7">
    <w:name w:val="heading 7"/>
    <w:basedOn w:val="Normal"/>
    <w:next w:val="Normal"/>
    <w:qFormat/>
    <w:pPr>
      <w:keepNext/>
      <w:jc w:val="center"/>
      <w:outlineLvl w:val="6"/>
    </w:pPr>
    <w:rPr>
      <w:u w:val="single"/>
    </w:rPr>
  </w:style>
  <w:style w:type="paragraph" w:styleId="Heading8">
    <w:name w:val="heading 8"/>
    <w:basedOn w:val="Normal"/>
    <w:next w:val="Normal"/>
    <w:link w:val="Heading8Char"/>
    <w:qFormat/>
    <w:pPr>
      <w:keepNext/>
      <w:jc w:val="center"/>
      <w:outlineLvl w:val="7"/>
    </w:pPr>
    <w:rPr>
      <w:b/>
      <w:snapToGrid w:val="0"/>
      <w:color w:val="000000"/>
      <w:sz w:val="24"/>
      <w:u w:val="single"/>
      <w:lang w:val="en-GB"/>
    </w:rPr>
  </w:style>
  <w:style w:type="paragraph" w:styleId="Heading9">
    <w:name w:val="heading 9"/>
    <w:basedOn w:val="Normal"/>
    <w:next w:val="Normal"/>
    <w:qFormat/>
    <w:pPr>
      <w:autoSpaceDE w:val="0"/>
      <w:autoSpaceDN w:val="0"/>
      <w:adjustRightInd w:val="0"/>
      <w:outlineLvl w:val="8"/>
    </w:pPr>
    <w:rPr>
      <w:rFonts w:ascii="Arial" w:hAnsi="Arial"/>
      <w:szCs w:val="24"/>
      <w:lang w:val="en-I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color w:val="0000FF"/>
      <w:u w:val="single"/>
    </w:rPr>
  </w:style>
  <w:style w:type="paragraph" w:styleId="BodyTextIndent2">
    <w:name w:val="Body Text Indent 2"/>
    <w:basedOn w:val="Normal"/>
    <w:pPr>
      <w:ind w:left="360"/>
    </w:pPr>
    <w:rPr>
      <w:sz w:val="24"/>
      <w:lang w:val="en-IE"/>
    </w:rPr>
  </w:style>
  <w:style w:type="paragraph" w:styleId="BodyText2">
    <w:name w:val="Body Text 2"/>
    <w:basedOn w:val="Normal"/>
    <w:pPr>
      <w:spacing w:before="120"/>
    </w:pPr>
    <w:rPr>
      <w:sz w:val="22"/>
      <w:szCs w:val="22"/>
      <w:lang w:val="en-GB"/>
    </w:rPr>
  </w:style>
  <w:style w:type="paragraph" w:styleId="BodyText">
    <w:name w:val="Body Text"/>
    <w:basedOn w:val="Normal"/>
    <w:rPr>
      <w:rFonts w:ascii="Arial" w:hAnsi="Arial" w:cs="Arial"/>
      <w:sz w:val="18"/>
      <w:szCs w:val="22"/>
      <w:lang w:val="en-GB"/>
    </w:rPr>
  </w:style>
  <w:style w:type="paragraph" w:styleId="BodyTextIndent3">
    <w:name w:val="Body Text Indent 3"/>
    <w:basedOn w:val="Normal"/>
    <w:link w:val="BodyTextIndent3Char"/>
    <w:uiPriority w:val="99"/>
    <w:pPr>
      <w:ind w:left="360"/>
    </w:pPr>
    <w:rPr>
      <w:rFonts w:ascii="Times" w:hAnsi="Times"/>
      <w:sz w:val="22"/>
      <w:lang w:val="en-IE" w:eastAsia="x-none"/>
    </w:rPr>
  </w:style>
  <w:style w:type="paragraph" w:styleId="BodyTextIndent">
    <w:name w:val="Body Text Indent"/>
    <w:basedOn w:val="Normal"/>
    <w:pPr>
      <w:ind w:left="360"/>
      <w:jc w:val="both"/>
    </w:pPr>
    <w:rPr>
      <w:rFonts w:ascii="Arial" w:hAnsi="Arial" w:cs="Arial"/>
      <w:b/>
      <w:bCs/>
      <w:sz w:val="24"/>
      <w:lang w:val="en-IE"/>
    </w:rPr>
  </w:style>
  <w:style w:type="paragraph" w:styleId="BodyText3">
    <w:name w:val="Body Text 3"/>
    <w:basedOn w:val="Normal"/>
    <w:rPr>
      <w:sz w:val="24"/>
    </w:rPr>
  </w:style>
  <w:style w:type="paragraph" w:styleId="Title">
    <w:name w:val="Title"/>
    <w:basedOn w:val="Normal"/>
    <w:qFormat/>
    <w:pPr>
      <w:spacing w:line="360" w:lineRule="auto"/>
      <w:jc w:val="center"/>
    </w:pPr>
    <w:rPr>
      <w:rFonts w:ascii="Arial" w:hAnsi="Arial" w:cs="Arial"/>
      <w:sz w:val="28"/>
    </w:rPr>
  </w:style>
  <w:style w:type="character" w:styleId="FollowedHyperlink">
    <w:name w:val="FollowedHyperlink"/>
    <w:rPr>
      <w:color w:val="800080"/>
      <w:u w:val="single"/>
    </w:rPr>
  </w:style>
  <w:style w:type="paragraph" w:styleId="NormalWeb">
    <w:name w:val="Normal (Web)"/>
    <w:basedOn w:val="Normal"/>
    <w:pPr>
      <w:spacing w:before="100" w:beforeAutospacing="1" w:after="100" w:afterAutospacing="1"/>
    </w:pPr>
    <w:rPr>
      <w:rFonts w:ascii="Arial Unicode MS" w:eastAsia="Arial Unicode MS" w:hAnsi="Arial Unicode MS" w:cs="Arial Unicode MS"/>
      <w:sz w:val="24"/>
      <w:szCs w:val="24"/>
      <w:lang w:val="en-GB"/>
    </w:rPr>
  </w:style>
  <w:style w:type="character" w:customStyle="1" w:styleId="BodyTextIndent3Char">
    <w:name w:val="Body Text Indent 3 Char"/>
    <w:link w:val="BodyTextIndent3"/>
    <w:uiPriority w:val="99"/>
    <w:locked/>
    <w:rsid w:val="0052193D"/>
    <w:rPr>
      <w:rFonts w:ascii="Times" w:hAnsi="Times"/>
      <w:sz w:val="22"/>
      <w:lang w:val="en-IE"/>
    </w:rPr>
  </w:style>
  <w:style w:type="paragraph" w:customStyle="1" w:styleId="Default">
    <w:name w:val="Default"/>
    <w:rsid w:val="00FF5DC1"/>
    <w:pPr>
      <w:autoSpaceDE w:val="0"/>
      <w:autoSpaceDN w:val="0"/>
      <w:adjustRightInd w:val="0"/>
    </w:pPr>
    <w:rPr>
      <w:rFonts w:ascii="Arial" w:hAnsi="Arial" w:cs="Arial"/>
      <w:color w:val="000000"/>
      <w:sz w:val="24"/>
      <w:szCs w:val="24"/>
      <w:lang w:val="en-US" w:eastAsia="en-US"/>
    </w:rPr>
  </w:style>
  <w:style w:type="paragraph" w:styleId="BalloonText">
    <w:name w:val="Balloon Text"/>
    <w:basedOn w:val="Normal"/>
    <w:link w:val="BalloonTextChar"/>
    <w:rsid w:val="00504454"/>
    <w:rPr>
      <w:rFonts w:ascii="Tahoma" w:hAnsi="Tahoma"/>
      <w:sz w:val="16"/>
      <w:szCs w:val="16"/>
    </w:rPr>
  </w:style>
  <w:style w:type="character" w:customStyle="1" w:styleId="BalloonTextChar">
    <w:name w:val="Balloon Text Char"/>
    <w:link w:val="BalloonText"/>
    <w:rsid w:val="00504454"/>
    <w:rPr>
      <w:rFonts w:ascii="Tahoma" w:hAnsi="Tahoma" w:cs="Tahoma"/>
      <w:sz w:val="16"/>
      <w:szCs w:val="16"/>
      <w:lang w:val="en-US" w:eastAsia="en-US"/>
    </w:rPr>
  </w:style>
  <w:style w:type="paragraph" w:styleId="ListParagraph">
    <w:name w:val="List Paragraph"/>
    <w:basedOn w:val="Normal"/>
    <w:uiPriority w:val="34"/>
    <w:qFormat/>
    <w:rsid w:val="000B6128"/>
    <w:pPr>
      <w:spacing w:after="200" w:line="276" w:lineRule="auto"/>
      <w:ind w:left="720"/>
      <w:contextualSpacing/>
    </w:pPr>
    <w:rPr>
      <w:rFonts w:ascii="Calibri" w:eastAsia="Calibri" w:hAnsi="Calibri"/>
      <w:sz w:val="22"/>
      <w:szCs w:val="22"/>
      <w:lang w:val="en-IE"/>
    </w:rPr>
  </w:style>
  <w:style w:type="table" w:styleId="MediumGrid1-Accent4">
    <w:name w:val="Medium Grid 1 Accent 4"/>
    <w:basedOn w:val="TableNormal"/>
    <w:uiPriority w:val="67"/>
    <w:rsid w:val="00CE1816"/>
    <w:rPr>
      <w:rFonts w:ascii="Calibri" w:hAnsi="Calibri"/>
      <w:sz w:val="22"/>
      <w:szCs w:val="22"/>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paragraph" w:styleId="Revision">
    <w:name w:val="Revision"/>
    <w:hidden/>
    <w:uiPriority w:val="99"/>
    <w:semiHidden/>
    <w:rsid w:val="00803508"/>
    <w:rPr>
      <w:lang w:val="en-US" w:eastAsia="en-US"/>
    </w:rPr>
  </w:style>
  <w:style w:type="character" w:customStyle="1" w:styleId="Heading4Char">
    <w:name w:val="Heading 4 Char"/>
    <w:link w:val="Heading4"/>
    <w:rsid w:val="00567F41"/>
    <w:rPr>
      <w:rFonts w:ascii="Courier" w:hAnsi="Courier"/>
      <w:b/>
      <w:snapToGrid w:val="0"/>
      <w:color w:val="000000"/>
      <w:sz w:val="24"/>
      <w:u w:val="single"/>
      <w:lang w:val="en-GB" w:eastAsia="en-US"/>
    </w:rPr>
  </w:style>
  <w:style w:type="character" w:customStyle="1" w:styleId="Heading8Char">
    <w:name w:val="Heading 8 Char"/>
    <w:link w:val="Heading8"/>
    <w:rsid w:val="00567F41"/>
    <w:rPr>
      <w:b/>
      <w:snapToGrid w:val="0"/>
      <w:color w:val="000000"/>
      <w:sz w:val="24"/>
      <w:u w:val="single"/>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991257">
      <w:bodyDiv w:val="1"/>
      <w:marLeft w:val="0"/>
      <w:marRight w:val="0"/>
      <w:marTop w:val="0"/>
      <w:marBottom w:val="0"/>
      <w:divBdr>
        <w:top w:val="none" w:sz="0" w:space="0" w:color="auto"/>
        <w:left w:val="none" w:sz="0" w:space="0" w:color="auto"/>
        <w:bottom w:val="none" w:sz="0" w:space="0" w:color="auto"/>
        <w:right w:val="none" w:sz="0" w:space="0" w:color="auto"/>
      </w:divBdr>
    </w:div>
    <w:div w:id="12079934">
      <w:bodyDiv w:val="1"/>
      <w:marLeft w:val="0"/>
      <w:marRight w:val="0"/>
      <w:marTop w:val="0"/>
      <w:marBottom w:val="0"/>
      <w:divBdr>
        <w:top w:val="none" w:sz="0" w:space="0" w:color="auto"/>
        <w:left w:val="none" w:sz="0" w:space="0" w:color="auto"/>
        <w:bottom w:val="none" w:sz="0" w:space="0" w:color="auto"/>
        <w:right w:val="none" w:sz="0" w:space="0" w:color="auto"/>
      </w:divBdr>
    </w:div>
    <w:div w:id="81991162">
      <w:bodyDiv w:val="1"/>
      <w:marLeft w:val="0"/>
      <w:marRight w:val="0"/>
      <w:marTop w:val="0"/>
      <w:marBottom w:val="0"/>
      <w:divBdr>
        <w:top w:val="none" w:sz="0" w:space="0" w:color="auto"/>
        <w:left w:val="none" w:sz="0" w:space="0" w:color="auto"/>
        <w:bottom w:val="none" w:sz="0" w:space="0" w:color="auto"/>
        <w:right w:val="none" w:sz="0" w:space="0" w:color="auto"/>
      </w:divBdr>
    </w:div>
    <w:div w:id="129248559">
      <w:bodyDiv w:val="1"/>
      <w:marLeft w:val="0"/>
      <w:marRight w:val="0"/>
      <w:marTop w:val="0"/>
      <w:marBottom w:val="0"/>
      <w:divBdr>
        <w:top w:val="none" w:sz="0" w:space="0" w:color="auto"/>
        <w:left w:val="none" w:sz="0" w:space="0" w:color="auto"/>
        <w:bottom w:val="none" w:sz="0" w:space="0" w:color="auto"/>
        <w:right w:val="none" w:sz="0" w:space="0" w:color="auto"/>
      </w:divBdr>
    </w:div>
    <w:div w:id="136412611">
      <w:bodyDiv w:val="1"/>
      <w:marLeft w:val="0"/>
      <w:marRight w:val="0"/>
      <w:marTop w:val="0"/>
      <w:marBottom w:val="0"/>
      <w:divBdr>
        <w:top w:val="none" w:sz="0" w:space="0" w:color="auto"/>
        <w:left w:val="none" w:sz="0" w:space="0" w:color="auto"/>
        <w:bottom w:val="none" w:sz="0" w:space="0" w:color="auto"/>
        <w:right w:val="none" w:sz="0" w:space="0" w:color="auto"/>
      </w:divBdr>
    </w:div>
    <w:div w:id="148835844">
      <w:bodyDiv w:val="1"/>
      <w:marLeft w:val="0"/>
      <w:marRight w:val="0"/>
      <w:marTop w:val="0"/>
      <w:marBottom w:val="0"/>
      <w:divBdr>
        <w:top w:val="none" w:sz="0" w:space="0" w:color="auto"/>
        <w:left w:val="none" w:sz="0" w:space="0" w:color="auto"/>
        <w:bottom w:val="none" w:sz="0" w:space="0" w:color="auto"/>
        <w:right w:val="none" w:sz="0" w:space="0" w:color="auto"/>
      </w:divBdr>
    </w:div>
    <w:div w:id="173040209">
      <w:bodyDiv w:val="1"/>
      <w:marLeft w:val="0"/>
      <w:marRight w:val="0"/>
      <w:marTop w:val="0"/>
      <w:marBottom w:val="0"/>
      <w:divBdr>
        <w:top w:val="none" w:sz="0" w:space="0" w:color="auto"/>
        <w:left w:val="none" w:sz="0" w:space="0" w:color="auto"/>
        <w:bottom w:val="none" w:sz="0" w:space="0" w:color="auto"/>
        <w:right w:val="none" w:sz="0" w:space="0" w:color="auto"/>
      </w:divBdr>
    </w:div>
    <w:div w:id="194082634">
      <w:bodyDiv w:val="1"/>
      <w:marLeft w:val="0"/>
      <w:marRight w:val="0"/>
      <w:marTop w:val="0"/>
      <w:marBottom w:val="0"/>
      <w:divBdr>
        <w:top w:val="none" w:sz="0" w:space="0" w:color="auto"/>
        <w:left w:val="none" w:sz="0" w:space="0" w:color="auto"/>
        <w:bottom w:val="none" w:sz="0" w:space="0" w:color="auto"/>
        <w:right w:val="none" w:sz="0" w:space="0" w:color="auto"/>
      </w:divBdr>
    </w:div>
    <w:div w:id="248387197">
      <w:bodyDiv w:val="1"/>
      <w:marLeft w:val="0"/>
      <w:marRight w:val="0"/>
      <w:marTop w:val="0"/>
      <w:marBottom w:val="0"/>
      <w:divBdr>
        <w:top w:val="none" w:sz="0" w:space="0" w:color="auto"/>
        <w:left w:val="none" w:sz="0" w:space="0" w:color="auto"/>
        <w:bottom w:val="none" w:sz="0" w:space="0" w:color="auto"/>
        <w:right w:val="none" w:sz="0" w:space="0" w:color="auto"/>
      </w:divBdr>
    </w:div>
    <w:div w:id="271398204">
      <w:bodyDiv w:val="1"/>
      <w:marLeft w:val="0"/>
      <w:marRight w:val="0"/>
      <w:marTop w:val="0"/>
      <w:marBottom w:val="0"/>
      <w:divBdr>
        <w:top w:val="none" w:sz="0" w:space="0" w:color="auto"/>
        <w:left w:val="none" w:sz="0" w:space="0" w:color="auto"/>
        <w:bottom w:val="none" w:sz="0" w:space="0" w:color="auto"/>
        <w:right w:val="none" w:sz="0" w:space="0" w:color="auto"/>
      </w:divBdr>
    </w:div>
    <w:div w:id="303244619">
      <w:bodyDiv w:val="1"/>
      <w:marLeft w:val="0"/>
      <w:marRight w:val="0"/>
      <w:marTop w:val="0"/>
      <w:marBottom w:val="0"/>
      <w:divBdr>
        <w:top w:val="none" w:sz="0" w:space="0" w:color="auto"/>
        <w:left w:val="none" w:sz="0" w:space="0" w:color="auto"/>
        <w:bottom w:val="none" w:sz="0" w:space="0" w:color="auto"/>
        <w:right w:val="none" w:sz="0" w:space="0" w:color="auto"/>
      </w:divBdr>
    </w:div>
    <w:div w:id="318001481">
      <w:bodyDiv w:val="1"/>
      <w:marLeft w:val="0"/>
      <w:marRight w:val="0"/>
      <w:marTop w:val="0"/>
      <w:marBottom w:val="0"/>
      <w:divBdr>
        <w:top w:val="none" w:sz="0" w:space="0" w:color="auto"/>
        <w:left w:val="none" w:sz="0" w:space="0" w:color="auto"/>
        <w:bottom w:val="none" w:sz="0" w:space="0" w:color="auto"/>
        <w:right w:val="none" w:sz="0" w:space="0" w:color="auto"/>
      </w:divBdr>
    </w:div>
    <w:div w:id="344944130">
      <w:bodyDiv w:val="1"/>
      <w:marLeft w:val="0"/>
      <w:marRight w:val="0"/>
      <w:marTop w:val="0"/>
      <w:marBottom w:val="0"/>
      <w:divBdr>
        <w:top w:val="none" w:sz="0" w:space="0" w:color="auto"/>
        <w:left w:val="none" w:sz="0" w:space="0" w:color="auto"/>
        <w:bottom w:val="none" w:sz="0" w:space="0" w:color="auto"/>
        <w:right w:val="none" w:sz="0" w:space="0" w:color="auto"/>
      </w:divBdr>
    </w:div>
    <w:div w:id="444347621">
      <w:bodyDiv w:val="1"/>
      <w:marLeft w:val="0"/>
      <w:marRight w:val="0"/>
      <w:marTop w:val="0"/>
      <w:marBottom w:val="0"/>
      <w:divBdr>
        <w:top w:val="none" w:sz="0" w:space="0" w:color="auto"/>
        <w:left w:val="none" w:sz="0" w:space="0" w:color="auto"/>
        <w:bottom w:val="none" w:sz="0" w:space="0" w:color="auto"/>
        <w:right w:val="none" w:sz="0" w:space="0" w:color="auto"/>
      </w:divBdr>
    </w:div>
    <w:div w:id="483358983">
      <w:bodyDiv w:val="1"/>
      <w:marLeft w:val="0"/>
      <w:marRight w:val="0"/>
      <w:marTop w:val="0"/>
      <w:marBottom w:val="0"/>
      <w:divBdr>
        <w:top w:val="none" w:sz="0" w:space="0" w:color="auto"/>
        <w:left w:val="none" w:sz="0" w:space="0" w:color="auto"/>
        <w:bottom w:val="none" w:sz="0" w:space="0" w:color="auto"/>
        <w:right w:val="none" w:sz="0" w:space="0" w:color="auto"/>
      </w:divBdr>
    </w:div>
    <w:div w:id="578292767">
      <w:bodyDiv w:val="1"/>
      <w:marLeft w:val="0"/>
      <w:marRight w:val="0"/>
      <w:marTop w:val="0"/>
      <w:marBottom w:val="0"/>
      <w:divBdr>
        <w:top w:val="none" w:sz="0" w:space="0" w:color="auto"/>
        <w:left w:val="none" w:sz="0" w:space="0" w:color="auto"/>
        <w:bottom w:val="none" w:sz="0" w:space="0" w:color="auto"/>
        <w:right w:val="none" w:sz="0" w:space="0" w:color="auto"/>
      </w:divBdr>
    </w:div>
    <w:div w:id="593049545">
      <w:bodyDiv w:val="1"/>
      <w:marLeft w:val="0"/>
      <w:marRight w:val="0"/>
      <w:marTop w:val="0"/>
      <w:marBottom w:val="0"/>
      <w:divBdr>
        <w:top w:val="none" w:sz="0" w:space="0" w:color="auto"/>
        <w:left w:val="none" w:sz="0" w:space="0" w:color="auto"/>
        <w:bottom w:val="none" w:sz="0" w:space="0" w:color="auto"/>
        <w:right w:val="none" w:sz="0" w:space="0" w:color="auto"/>
      </w:divBdr>
    </w:div>
    <w:div w:id="595866979">
      <w:bodyDiv w:val="1"/>
      <w:marLeft w:val="0"/>
      <w:marRight w:val="0"/>
      <w:marTop w:val="0"/>
      <w:marBottom w:val="0"/>
      <w:divBdr>
        <w:top w:val="none" w:sz="0" w:space="0" w:color="auto"/>
        <w:left w:val="none" w:sz="0" w:space="0" w:color="auto"/>
        <w:bottom w:val="none" w:sz="0" w:space="0" w:color="auto"/>
        <w:right w:val="none" w:sz="0" w:space="0" w:color="auto"/>
      </w:divBdr>
    </w:div>
    <w:div w:id="603729032">
      <w:bodyDiv w:val="1"/>
      <w:marLeft w:val="0"/>
      <w:marRight w:val="0"/>
      <w:marTop w:val="0"/>
      <w:marBottom w:val="0"/>
      <w:divBdr>
        <w:top w:val="none" w:sz="0" w:space="0" w:color="auto"/>
        <w:left w:val="none" w:sz="0" w:space="0" w:color="auto"/>
        <w:bottom w:val="none" w:sz="0" w:space="0" w:color="auto"/>
        <w:right w:val="none" w:sz="0" w:space="0" w:color="auto"/>
      </w:divBdr>
    </w:div>
    <w:div w:id="620109580">
      <w:bodyDiv w:val="1"/>
      <w:marLeft w:val="0"/>
      <w:marRight w:val="0"/>
      <w:marTop w:val="0"/>
      <w:marBottom w:val="0"/>
      <w:divBdr>
        <w:top w:val="none" w:sz="0" w:space="0" w:color="auto"/>
        <w:left w:val="none" w:sz="0" w:space="0" w:color="auto"/>
        <w:bottom w:val="none" w:sz="0" w:space="0" w:color="auto"/>
        <w:right w:val="none" w:sz="0" w:space="0" w:color="auto"/>
      </w:divBdr>
    </w:div>
    <w:div w:id="624852625">
      <w:bodyDiv w:val="1"/>
      <w:marLeft w:val="0"/>
      <w:marRight w:val="0"/>
      <w:marTop w:val="0"/>
      <w:marBottom w:val="0"/>
      <w:divBdr>
        <w:top w:val="none" w:sz="0" w:space="0" w:color="auto"/>
        <w:left w:val="none" w:sz="0" w:space="0" w:color="auto"/>
        <w:bottom w:val="none" w:sz="0" w:space="0" w:color="auto"/>
        <w:right w:val="none" w:sz="0" w:space="0" w:color="auto"/>
      </w:divBdr>
    </w:div>
    <w:div w:id="726606116">
      <w:bodyDiv w:val="1"/>
      <w:marLeft w:val="0"/>
      <w:marRight w:val="0"/>
      <w:marTop w:val="0"/>
      <w:marBottom w:val="0"/>
      <w:divBdr>
        <w:top w:val="none" w:sz="0" w:space="0" w:color="auto"/>
        <w:left w:val="none" w:sz="0" w:space="0" w:color="auto"/>
        <w:bottom w:val="none" w:sz="0" w:space="0" w:color="auto"/>
        <w:right w:val="none" w:sz="0" w:space="0" w:color="auto"/>
      </w:divBdr>
    </w:div>
    <w:div w:id="876815665">
      <w:bodyDiv w:val="1"/>
      <w:marLeft w:val="0"/>
      <w:marRight w:val="0"/>
      <w:marTop w:val="0"/>
      <w:marBottom w:val="0"/>
      <w:divBdr>
        <w:top w:val="none" w:sz="0" w:space="0" w:color="auto"/>
        <w:left w:val="none" w:sz="0" w:space="0" w:color="auto"/>
        <w:bottom w:val="none" w:sz="0" w:space="0" w:color="auto"/>
        <w:right w:val="none" w:sz="0" w:space="0" w:color="auto"/>
      </w:divBdr>
    </w:div>
    <w:div w:id="878318541">
      <w:bodyDiv w:val="1"/>
      <w:marLeft w:val="0"/>
      <w:marRight w:val="0"/>
      <w:marTop w:val="0"/>
      <w:marBottom w:val="0"/>
      <w:divBdr>
        <w:top w:val="none" w:sz="0" w:space="0" w:color="auto"/>
        <w:left w:val="none" w:sz="0" w:space="0" w:color="auto"/>
        <w:bottom w:val="none" w:sz="0" w:space="0" w:color="auto"/>
        <w:right w:val="none" w:sz="0" w:space="0" w:color="auto"/>
      </w:divBdr>
    </w:div>
    <w:div w:id="890116583">
      <w:bodyDiv w:val="1"/>
      <w:marLeft w:val="0"/>
      <w:marRight w:val="0"/>
      <w:marTop w:val="0"/>
      <w:marBottom w:val="0"/>
      <w:divBdr>
        <w:top w:val="none" w:sz="0" w:space="0" w:color="auto"/>
        <w:left w:val="none" w:sz="0" w:space="0" w:color="auto"/>
        <w:bottom w:val="none" w:sz="0" w:space="0" w:color="auto"/>
        <w:right w:val="none" w:sz="0" w:space="0" w:color="auto"/>
      </w:divBdr>
    </w:div>
    <w:div w:id="929702426">
      <w:bodyDiv w:val="1"/>
      <w:marLeft w:val="0"/>
      <w:marRight w:val="0"/>
      <w:marTop w:val="0"/>
      <w:marBottom w:val="0"/>
      <w:divBdr>
        <w:top w:val="none" w:sz="0" w:space="0" w:color="auto"/>
        <w:left w:val="none" w:sz="0" w:space="0" w:color="auto"/>
        <w:bottom w:val="none" w:sz="0" w:space="0" w:color="auto"/>
        <w:right w:val="none" w:sz="0" w:space="0" w:color="auto"/>
      </w:divBdr>
    </w:div>
    <w:div w:id="930889989">
      <w:bodyDiv w:val="1"/>
      <w:marLeft w:val="0"/>
      <w:marRight w:val="0"/>
      <w:marTop w:val="0"/>
      <w:marBottom w:val="0"/>
      <w:divBdr>
        <w:top w:val="none" w:sz="0" w:space="0" w:color="auto"/>
        <w:left w:val="none" w:sz="0" w:space="0" w:color="auto"/>
        <w:bottom w:val="none" w:sz="0" w:space="0" w:color="auto"/>
        <w:right w:val="none" w:sz="0" w:space="0" w:color="auto"/>
      </w:divBdr>
    </w:div>
    <w:div w:id="966156079">
      <w:bodyDiv w:val="1"/>
      <w:marLeft w:val="0"/>
      <w:marRight w:val="0"/>
      <w:marTop w:val="0"/>
      <w:marBottom w:val="0"/>
      <w:divBdr>
        <w:top w:val="none" w:sz="0" w:space="0" w:color="auto"/>
        <w:left w:val="none" w:sz="0" w:space="0" w:color="auto"/>
        <w:bottom w:val="none" w:sz="0" w:space="0" w:color="auto"/>
        <w:right w:val="none" w:sz="0" w:space="0" w:color="auto"/>
      </w:divBdr>
    </w:div>
    <w:div w:id="1076241264">
      <w:bodyDiv w:val="1"/>
      <w:marLeft w:val="0"/>
      <w:marRight w:val="0"/>
      <w:marTop w:val="0"/>
      <w:marBottom w:val="0"/>
      <w:divBdr>
        <w:top w:val="none" w:sz="0" w:space="0" w:color="auto"/>
        <w:left w:val="none" w:sz="0" w:space="0" w:color="auto"/>
        <w:bottom w:val="none" w:sz="0" w:space="0" w:color="auto"/>
        <w:right w:val="none" w:sz="0" w:space="0" w:color="auto"/>
      </w:divBdr>
    </w:div>
    <w:div w:id="1080521683">
      <w:bodyDiv w:val="1"/>
      <w:marLeft w:val="0"/>
      <w:marRight w:val="0"/>
      <w:marTop w:val="0"/>
      <w:marBottom w:val="0"/>
      <w:divBdr>
        <w:top w:val="none" w:sz="0" w:space="0" w:color="auto"/>
        <w:left w:val="none" w:sz="0" w:space="0" w:color="auto"/>
        <w:bottom w:val="none" w:sz="0" w:space="0" w:color="auto"/>
        <w:right w:val="none" w:sz="0" w:space="0" w:color="auto"/>
      </w:divBdr>
    </w:div>
    <w:div w:id="1105225471">
      <w:bodyDiv w:val="1"/>
      <w:marLeft w:val="0"/>
      <w:marRight w:val="0"/>
      <w:marTop w:val="0"/>
      <w:marBottom w:val="0"/>
      <w:divBdr>
        <w:top w:val="none" w:sz="0" w:space="0" w:color="auto"/>
        <w:left w:val="none" w:sz="0" w:space="0" w:color="auto"/>
        <w:bottom w:val="none" w:sz="0" w:space="0" w:color="auto"/>
        <w:right w:val="none" w:sz="0" w:space="0" w:color="auto"/>
      </w:divBdr>
    </w:div>
    <w:div w:id="1118331260">
      <w:bodyDiv w:val="1"/>
      <w:marLeft w:val="0"/>
      <w:marRight w:val="0"/>
      <w:marTop w:val="0"/>
      <w:marBottom w:val="0"/>
      <w:divBdr>
        <w:top w:val="none" w:sz="0" w:space="0" w:color="auto"/>
        <w:left w:val="none" w:sz="0" w:space="0" w:color="auto"/>
        <w:bottom w:val="none" w:sz="0" w:space="0" w:color="auto"/>
        <w:right w:val="none" w:sz="0" w:space="0" w:color="auto"/>
      </w:divBdr>
    </w:div>
    <w:div w:id="1198618059">
      <w:bodyDiv w:val="1"/>
      <w:marLeft w:val="0"/>
      <w:marRight w:val="0"/>
      <w:marTop w:val="0"/>
      <w:marBottom w:val="0"/>
      <w:divBdr>
        <w:top w:val="none" w:sz="0" w:space="0" w:color="auto"/>
        <w:left w:val="none" w:sz="0" w:space="0" w:color="auto"/>
        <w:bottom w:val="none" w:sz="0" w:space="0" w:color="auto"/>
        <w:right w:val="none" w:sz="0" w:space="0" w:color="auto"/>
      </w:divBdr>
    </w:div>
    <w:div w:id="1268587166">
      <w:bodyDiv w:val="1"/>
      <w:marLeft w:val="0"/>
      <w:marRight w:val="0"/>
      <w:marTop w:val="0"/>
      <w:marBottom w:val="0"/>
      <w:divBdr>
        <w:top w:val="none" w:sz="0" w:space="0" w:color="auto"/>
        <w:left w:val="none" w:sz="0" w:space="0" w:color="auto"/>
        <w:bottom w:val="none" w:sz="0" w:space="0" w:color="auto"/>
        <w:right w:val="none" w:sz="0" w:space="0" w:color="auto"/>
      </w:divBdr>
    </w:div>
    <w:div w:id="1271861528">
      <w:bodyDiv w:val="1"/>
      <w:marLeft w:val="0"/>
      <w:marRight w:val="0"/>
      <w:marTop w:val="0"/>
      <w:marBottom w:val="0"/>
      <w:divBdr>
        <w:top w:val="none" w:sz="0" w:space="0" w:color="auto"/>
        <w:left w:val="none" w:sz="0" w:space="0" w:color="auto"/>
        <w:bottom w:val="none" w:sz="0" w:space="0" w:color="auto"/>
        <w:right w:val="none" w:sz="0" w:space="0" w:color="auto"/>
      </w:divBdr>
    </w:div>
    <w:div w:id="1278951894">
      <w:bodyDiv w:val="1"/>
      <w:marLeft w:val="0"/>
      <w:marRight w:val="0"/>
      <w:marTop w:val="0"/>
      <w:marBottom w:val="0"/>
      <w:divBdr>
        <w:top w:val="none" w:sz="0" w:space="0" w:color="auto"/>
        <w:left w:val="none" w:sz="0" w:space="0" w:color="auto"/>
        <w:bottom w:val="none" w:sz="0" w:space="0" w:color="auto"/>
        <w:right w:val="none" w:sz="0" w:space="0" w:color="auto"/>
      </w:divBdr>
    </w:div>
    <w:div w:id="1373845487">
      <w:bodyDiv w:val="1"/>
      <w:marLeft w:val="0"/>
      <w:marRight w:val="0"/>
      <w:marTop w:val="0"/>
      <w:marBottom w:val="0"/>
      <w:divBdr>
        <w:top w:val="none" w:sz="0" w:space="0" w:color="auto"/>
        <w:left w:val="none" w:sz="0" w:space="0" w:color="auto"/>
        <w:bottom w:val="none" w:sz="0" w:space="0" w:color="auto"/>
        <w:right w:val="none" w:sz="0" w:space="0" w:color="auto"/>
      </w:divBdr>
    </w:div>
    <w:div w:id="1395196980">
      <w:bodyDiv w:val="1"/>
      <w:marLeft w:val="0"/>
      <w:marRight w:val="0"/>
      <w:marTop w:val="0"/>
      <w:marBottom w:val="0"/>
      <w:divBdr>
        <w:top w:val="none" w:sz="0" w:space="0" w:color="auto"/>
        <w:left w:val="none" w:sz="0" w:space="0" w:color="auto"/>
        <w:bottom w:val="none" w:sz="0" w:space="0" w:color="auto"/>
        <w:right w:val="none" w:sz="0" w:space="0" w:color="auto"/>
      </w:divBdr>
    </w:div>
    <w:div w:id="1416125514">
      <w:bodyDiv w:val="1"/>
      <w:marLeft w:val="0"/>
      <w:marRight w:val="0"/>
      <w:marTop w:val="0"/>
      <w:marBottom w:val="0"/>
      <w:divBdr>
        <w:top w:val="none" w:sz="0" w:space="0" w:color="auto"/>
        <w:left w:val="none" w:sz="0" w:space="0" w:color="auto"/>
        <w:bottom w:val="none" w:sz="0" w:space="0" w:color="auto"/>
        <w:right w:val="none" w:sz="0" w:space="0" w:color="auto"/>
      </w:divBdr>
    </w:div>
    <w:div w:id="1586765414">
      <w:bodyDiv w:val="1"/>
      <w:marLeft w:val="0"/>
      <w:marRight w:val="0"/>
      <w:marTop w:val="0"/>
      <w:marBottom w:val="0"/>
      <w:divBdr>
        <w:top w:val="none" w:sz="0" w:space="0" w:color="auto"/>
        <w:left w:val="none" w:sz="0" w:space="0" w:color="auto"/>
        <w:bottom w:val="none" w:sz="0" w:space="0" w:color="auto"/>
        <w:right w:val="none" w:sz="0" w:space="0" w:color="auto"/>
      </w:divBdr>
    </w:div>
    <w:div w:id="1601329858">
      <w:bodyDiv w:val="1"/>
      <w:marLeft w:val="0"/>
      <w:marRight w:val="0"/>
      <w:marTop w:val="0"/>
      <w:marBottom w:val="0"/>
      <w:divBdr>
        <w:top w:val="none" w:sz="0" w:space="0" w:color="auto"/>
        <w:left w:val="none" w:sz="0" w:space="0" w:color="auto"/>
        <w:bottom w:val="none" w:sz="0" w:space="0" w:color="auto"/>
        <w:right w:val="none" w:sz="0" w:space="0" w:color="auto"/>
      </w:divBdr>
    </w:div>
    <w:div w:id="1657562327">
      <w:bodyDiv w:val="1"/>
      <w:marLeft w:val="0"/>
      <w:marRight w:val="0"/>
      <w:marTop w:val="0"/>
      <w:marBottom w:val="0"/>
      <w:divBdr>
        <w:top w:val="none" w:sz="0" w:space="0" w:color="auto"/>
        <w:left w:val="none" w:sz="0" w:space="0" w:color="auto"/>
        <w:bottom w:val="none" w:sz="0" w:space="0" w:color="auto"/>
        <w:right w:val="none" w:sz="0" w:space="0" w:color="auto"/>
      </w:divBdr>
    </w:div>
    <w:div w:id="1672829351">
      <w:bodyDiv w:val="1"/>
      <w:marLeft w:val="0"/>
      <w:marRight w:val="0"/>
      <w:marTop w:val="0"/>
      <w:marBottom w:val="0"/>
      <w:divBdr>
        <w:top w:val="none" w:sz="0" w:space="0" w:color="auto"/>
        <w:left w:val="none" w:sz="0" w:space="0" w:color="auto"/>
        <w:bottom w:val="none" w:sz="0" w:space="0" w:color="auto"/>
        <w:right w:val="none" w:sz="0" w:space="0" w:color="auto"/>
      </w:divBdr>
    </w:div>
    <w:div w:id="1686594815">
      <w:bodyDiv w:val="1"/>
      <w:marLeft w:val="0"/>
      <w:marRight w:val="0"/>
      <w:marTop w:val="0"/>
      <w:marBottom w:val="0"/>
      <w:divBdr>
        <w:top w:val="none" w:sz="0" w:space="0" w:color="auto"/>
        <w:left w:val="none" w:sz="0" w:space="0" w:color="auto"/>
        <w:bottom w:val="none" w:sz="0" w:space="0" w:color="auto"/>
        <w:right w:val="none" w:sz="0" w:space="0" w:color="auto"/>
      </w:divBdr>
    </w:div>
    <w:div w:id="1700425270">
      <w:bodyDiv w:val="1"/>
      <w:marLeft w:val="0"/>
      <w:marRight w:val="0"/>
      <w:marTop w:val="0"/>
      <w:marBottom w:val="0"/>
      <w:divBdr>
        <w:top w:val="none" w:sz="0" w:space="0" w:color="auto"/>
        <w:left w:val="none" w:sz="0" w:space="0" w:color="auto"/>
        <w:bottom w:val="none" w:sz="0" w:space="0" w:color="auto"/>
        <w:right w:val="none" w:sz="0" w:space="0" w:color="auto"/>
      </w:divBdr>
    </w:div>
    <w:div w:id="1866406152">
      <w:bodyDiv w:val="1"/>
      <w:marLeft w:val="0"/>
      <w:marRight w:val="0"/>
      <w:marTop w:val="0"/>
      <w:marBottom w:val="0"/>
      <w:divBdr>
        <w:top w:val="none" w:sz="0" w:space="0" w:color="auto"/>
        <w:left w:val="none" w:sz="0" w:space="0" w:color="auto"/>
        <w:bottom w:val="none" w:sz="0" w:space="0" w:color="auto"/>
        <w:right w:val="none" w:sz="0" w:space="0" w:color="auto"/>
      </w:divBdr>
    </w:div>
    <w:div w:id="1883978541">
      <w:bodyDiv w:val="1"/>
      <w:marLeft w:val="0"/>
      <w:marRight w:val="0"/>
      <w:marTop w:val="0"/>
      <w:marBottom w:val="0"/>
      <w:divBdr>
        <w:top w:val="none" w:sz="0" w:space="0" w:color="auto"/>
        <w:left w:val="none" w:sz="0" w:space="0" w:color="auto"/>
        <w:bottom w:val="none" w:sz="0" w:space="0" w:color="auto"/>
        <w:right w:val="none" w:sz="0" w:space="0" w:color="auto"/>
      </w:divBdr>
    </w:div>
    <w:div w:id="1924411149">
      <w:bodyDiv w:val="1"/>
      <w:marLeft w:val="0"/>
      <w:marRight w:val="0"/>
      <w:marTop w:val="0"/>
      <w:marBottom w:val="0"/>
      <w:divBdr>
        <w:top w:val="none" w:sz="0" w:space="0" w:color="auto"/>
        <w:left w:val="none" w:sz="0" w:space="0" w:color="auto"/>
        <w:bottom w:val="none" w:sz="0" w:space="0" w:color="auto"/>
        <w:right w:val="none" w:sz="0" w:space="0" w:color="auto"/>
      </w:divBdr>
    </w:div>
    <w:div w:id="1930432422">
      <w:bodyDiv w:val="1"/>
      <w:marLeft w:val="0"/>
      <w:marRight w:val="0"/>
      <w:marTop w:val="0"/>
      <w:marBottom w:val="0"/>
      <w:divBdr>
        <w:top w:val="none" w:sz="0" w:space="0" w:color="auto"/>
        <w:left w:val="none" w:sz="0" w:space="0" w:color="auto"/>
        <w:bottom w:val="none" w:sz="0" w:space="0" w:color="auto"/>
        <w:right w:val="none" w:sz="0" w:space="0" w:color="auto"/>
      </w:divBdr>
    </w:div>
    <w:div w:id="1984386608">
      <w:bodyDiv w:val="1"/>
      <w:marLeft w:val="0"/>
      <w:marRight w:val="0"/>
      <w:marTop w:val="0"/>
      <w:marBottom w:val="0"/>
      <w:divBdr>
        <w:top w:val="none" w:sz="0" w:space="0" w:color="auto"/>
        <w:left w:val="none" w:sz="0" w:space="0" w:color="auto"/>
        <w:bottom w:val="none" w:sz="0" w:space="0" w:color="auto"/>
        <w:right w:val="none" w:sz="0" w:space="0" w:color="auto"/>
      </w:divBdr>
    </w:div>
    <w:div w:id="205923782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bluefishproject.com/"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marine.ie" TargetMode="External"/><Relationship Id="rId5" Type="http://schemas.openxmlformats.org/officeDocument/2006/relationships/numbering" Target="numbering.xml"/><Relationship Id="rId10" Type="http://schemas.openxmlformats.org/officeDocument/2006/relationships/hyperlink" Target="http://www.marine.ie" TargetMode="External"/><Relationship Id="rId4" Type="http://schemas.openxmlformats.org/officeDocument/2006/relationships/customXml" Target="../customXml/item4.xml"/><Relationship Id="rId9" Type="http://schemas.openxmlformats.org/officeDocument/2006/relationships/image" Target="media/image1.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279c20c3caf3300dae6b438536eb8c56">
  <xsd:schema xmlns:xsd="http://www.w3.org/2001/XMLSchema" xmlns:p="http://schemas.microsoft.com/office/2006/metadata/properties" targetNamespace="http://schemas.microsoft.com/office/2006/metadata/properties" ma:root="true" ma:fieldsID="0d2e1ca116041f9e11471c52c4c9d60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56C6B51-F15D-4002-9B78-476CF57C1DC1}">
  <ds:schemaRefs>
    <ds:schemaRef ds:uri="http://schemas.microsoft.com/sharepoint/v3/contenttype/forms"/>
  </ds:schemaRefs>
</ds:datastoreItem>
</file>

<file path=customXml/itemProps2.xml><?xml version="1.0" encoding="utf-8"?>
<ds:datastoreItem xmlns:ds="http://schemas.openxmlformats.org/officeDocument/2006/customXml" ds:itemID="{64FCB120-7606-49A0-B707-19AE5EEA7A23}">
  <ds:schemaRefs>
    <ds:schemaRef ds:uri="http://purl.org/dc/elements/1.1/"/>
    <ds:schemaRef ds:uri="http://schemas.microsoft.com/office/2006/metadata/properties"/>
    <ds:schemaRef ds:uri="http://purl.org/dc/terms/"/>
    <ds:schemaRef ds:uri="http://schemas.openxmlformats.org/package/2006/metadata/core-properties"/>
    <ds:schemaRef ds:uri="http://schemas.microsoft.com/office/2006/documentManagement/types"/>
    <ds:schemaRef ds:uri="http://www.w3.org/XML/1998/namespace"/>
    <ds:schemaRef ds:uri="http://purl.org/dc/dcmitype/"/>
  </ds:schemaRefs>
</ds:datastoreItem>
</file>

<file path=customXml/itemProps3.xml><?xml version="1.0" encoding="utf-8"?>
<ds:datastoreItem xmlns:ds="http://schemas.openxmlformats.org/officeDocument/2006/customXml" ds:itemID="{64658F13-07C1-4270-8E4C-E3B0D9E29BC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A52C1187-DDD1-48C2-9E04-5A38CB4031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3740</Words>
  <Characters>20912</Characters>
  <Application>Microsoft Office Word</Application>
  <DocSecurity>4</DocSecurity>
  <Lines>174</Lines>
  <Paragraphs>49</Paragraphs>
  <ScaleCrop>false</ScaleCrop>
  <HeadingPairs>
    <vt:vector size="2" baseType="variant">
      <vt:variant>
        <vt:lpstr>Title</vt:lpstr>
      </vt:variant>
      <vt:variant>
        <vt:i4>1</vt:i4>
      </vt:variant>
    </vt:vector>
  </HeadingPairs>
  <TitlesOfParts>
    <vt:vector size="1" baseType="lpstr">
      <vt:lpstr>Two students are required to work with Biotoxins Chemistry Team in Galway</vt:lpstr>
    </vt:vector>
  </TitlesOfParts>
  <Company/>
  <LinksUpToDate>false</LinksUpToDate>
  <CharactersWithSpaces>24603</CharactersWithSpaces>
  <SharedDoc>false</SharedDoc>
  <HLinks>
    <vt:vector size="36" baseType="variant">
      <vt:variant>
        <vt:i4>6815799</vt:i4>
      </vt:variant>
      <vt:variant>
        <vt:i4>15</vt:i4>
      </vt:variant>
      <vt:variant>
        <vt:i4>0</vt:i4>
      </vt:variant>
      <vt:variant>
        <vt:i4>5</vt:i4>
      </vt:variant>
      <vt:variant>
        <vt:lpwstr>https://shiny.rstudio.com/gallery/</vt:lpwstr>
      </vt:variant>
      <vt:variant>
        <vt:lpwstr/>
      </vt:variant>
      <vt:variant>
        <vt:i4>65551</vt:i4>
      </vt:variant>
      <vt:variant>
        <vt:i4>12</vt:i4>
      </vt:variant>
      <vt:variant>
        <vt:i4>0</vt:i4>
      </vt:variant>
      <vt:variant>
        <vt:i4>5</vt:i4>
      </vt:variant>
      <vt:variant>
        <vt:lpwstr>http://www.explorers.ie/</vt:lpwstr>
      </vt:variant>
      <vt:variant>
        <vt:lpwstr/>
      </vt:variant>
      <vt:variant>
        <vt:i4>7209067</vt:i4>
      </vt:variant>
      <vt:variant>
        <vt:i4>9</vt:i4>
      </vt:variant>
      <vt:variant>
        <vt:i4>0</vt:i4>
      </vt:variant>
      <vt:variant>
        <vt:i4>5</vt:i4>
      </vt:variant>
      <vt:variant>
        <vt:lpwstr>http://www.seafest.ie/</vt:lpwstr>
      </vt:variant>
      <vt:variant>
        <vt:lpwstr/>
      </vt:variant>
      <vt:variant>
        <vt:i4>1900617</vt:i4>
      </vt:variant>
      <vt:variant>
        <vt:i4>6</vt:i4>
      </vt:variant>
      <vt:variant>
        <vt:i4>0</vt:i4>
      </vt:variant>
      <vt:variant>
        <vt:i4>5</vt:i4>
      </vt:variant>
      <vt:variant>
        <vt:lpwstr>http://www.ouroceanwealth.ie/</vt:lpwstr>
      </vt:variant>
      <vt:variant>
        <vt:lpwstr/>
      </vt:variant>
      <vt:variant>
        <vt:i4>1114196</vt:i4>
      </vt:variant>
      <vt:variant>
        <vt:i4>3</vt:i4>
      </vt:variant>
      <vt:variant>
        <vt:i4>0</vt:i4>
      </vt:variant>
      <vt:variant>
        <vt:i4>5</vt:i4>
      </vt:variant>
      <vt:variant>
        <vt:lpwstr>http://www.marine.ie/</vt:lpwstr>
      </vt:variant>
      <vt:variant>
        <vt:lpwstr/>
      </vt:variant>
      <vt:variant>
        <vt:i4>1114196</vt:i4>
      </vt:variant>
      <vt:variant>
        <vt:i4>0</vt:i4>
      </vt:variant>
      <vt:variant>
        <vt:i4>0</vt:i4>
      </vt:variant>
      <vt:variant>
        <vt:i4>5</vt:i4>
      </vt:variant>
      <vt:variant>
        <vt:lpwstr>http://www.marine.ie/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Two students are required to work with Biotoxins Chemistry Team in Galway</dc:title>
  <dc:subject/>
  <dc:creator>jkilcoyne</dc:creator>
  <cp:keywords/>
  <cp:lastModifiedBy>Kathleen Sweeney</cp:lastModifiedBy>
  <cp:revision>2</cp:revision>
  <cp:lastPrinted>2016-01-26T15:12:00Z</cp:lastPrinted>
  <dcterms:created xsi:type="dcterms:W3CDTF">2020-01-23T14:26:00Z</dcterms:created>
  <dcterms:modified xsi:type="dcterms:W3CDTF">2020-01-23T14:26:00Z</dcterms:modified>
</cp:coreProperties>
</file>